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3FF" w:rsidRPr="000065BB" w:rsidRDefault="006D7A8C" w:rsidP="004C77DB">
      <w:pPr>
        <w:spacing w:after="0" w:line="240" w:lineRule="auto"/>
        <w:jc w:val="center"/>
        <w:rPr>
          <w:rFonts w:ascii="Georgia" w:hAnsi="Georgia"/>
          <w:b/>
          <w:sz w:val="28"/>
          <w:szCs w:val="28"/>
          <w:u w:val="single"/>
        </w:rPr>
      </w:pPr>
      <w:r>
        <w:rPr>
          <w:rFonts w:ascii="Georgia" w:hAnsi="Georgia"/>
          <w:b/>
          <w:sz w:val="28"/>
          <w:szCs w:val="28"/>
          <w:u w:val="single"/>
        </w:rPr>
        <w:t xml:space="preserve">Will </w:t>
      </w:r>
      <w:r w:rsidR="009D7A86">
        <w:rPr>
          <w:rFonts w:ascii="Georgia" w:hAnsi="Georgia"/>
          <w:b/>
          <w:sz w:val="28"/>
          <w:szCs w:val="28"/>
          <w:u w:val="single"/>
        </w:rPr>
        <w:t xml:space="preserve">Any </w:t>
      </w:r>
      <w:r>
        <w:rPr>
          <w:rFonts w:ascii="Georgia" w:hAnsi="Georgia"/>
          <w:b/>
          <w:sz w:val="28"/>
          <w:szCs w:val="28"/>
          <w:u w:val="single"/>
        </w:rPr>
        <w:t>Christians End up Gnashing their Teeth?</w:t>
      </w:r>
    </w:p>
    <w:p w:rsidR="009915B9" w:rsidRPr="000065BB" w:rsidRDefault="009915B9" w:rsidP="004C77DB">
      <w:pPr>
        <w:tabs>
          <w:tab w:val="center" w:pos="4680"/>
        </w:tabs>
        <w:spacing w:after="0" w:line="240" w:lineRule="auto"/>
        <w:rPr>
          <w:rFonts w:ascii="Georgia" w:hAnsi="Georgia"/>
          <w:i/>
          <w:sz w:val="6"/>
          <w:szCs w:val="6"/>
        </w:rPr>
      </w:pPr>
    </w:p>
    <w:p w:rsidR="0048725E" w:rsidRDefault="0048725E" w:rsidP="004C77DB">
      <w:pPr>
        <w:pBdr>
          <w:bottom w:val="dashSmallGap" w:sz="4" w:space="1" w:color="auto"/>
        </w:pBdr>
        <w:tabs>
          <w:tab w:val="center" w:pos="4680"/>
        </w:tabs>
        <w:spacing w:after="0" w:line="240" w:lineRule="auto"/>
        <w:rPr>
          <w:rFonts w:ascii="Georgia" w:hAnsi="Georgia"/>
          <w:i/>
        </w:rPr>
      </w:pPr>
      <w:r w:rsidRPr="000065BB">
        <w:rPr>
          <w:rFonts w:ascii="Georgia" w:hAnsi="Georgia"/>
          <w:i/>
        </w:rPr>
        <w:tab/>
        <w:t>David H. Linden,  University Presbyterian Church,  Las Cruces, New Mexico,  December, 2013</w:t>
      </w:r>
    </w:p>
    <w:p w:rsidR="004C77DB" w:rsidRPr="00DA4F2F" w:rsidRDefault="004C77DB" w:rsidP="004C77DB">
      <w:pPr>
        <w:tabs>
          <w:tab w:val="center" w:pos="4680"/>
        </w:tabs>
        <w:spacing w:after="0" w:line="240" w:lineRule="auto"/>
        <w:rPr>
          <w:rFonts w:ascii="Georgia" w:hAnsi="Georgia"/>
          <w:i/>
          <w:sz w:val="32"/>
          <w:szCs w:val="32"/>
        </w:rPr>
      </w:pPr>
    </w:p>
    <w:p w:rsidR="0048725E" w:rsidRDefault="00CB377D" w:rsidP="00AE4BD4">
      <w:pPr>
        <w:pBdr>
          <w:bottom w:val="dashed" w:sz="4" w:space="1" w:color="auto"/>
        </w:pBdr>
        <w:jc w:val="both"/>
        <w:rPr>
          <w:rFonts w:ascii="Georgia" w:hAnsi="Georgia"/>
        </w:rPr>
      </w:pPr>
      <w:r w:rsidRPr="000065BB">
        <w:rPr>
          <w:rFonts w:ascii="Georgia" w:hAnsi="Georgia"/>
        </w:rPr>
        <w:t xml:space="preserve">I am dealing with the question </w:t>
      </w:r>
      <w:r w:rsidR="00E729E9">
        <w:rPr>
          <w:rFonts w:ascii="Georgia" w:hAnsi="Georgia"/>
        </w:rPr>
        <w:t xml:space="preserve">whether Christians may be </w:t>
      </w:r>
      <w:r w:rsidRPr="000065BB">
        <w:rPr>
          <w:rFonts w:ascii="Georgia" w:hAnsi="Georgia"/>
        </w:rPr>
        <w:t xml:space="preserve">refused entrance into </w:t>
      </w:r>
      <w:r w:rsidR="003D3AA7">
        <w:rPr>
          <w:rFonts w:ascii="Georgia" w:hAnsi="Georgia"/>
        </w:rPr>
        <w:t>God’s</w:t>
      </w:r>
      <w:r w:rsidRPr="000065BB">
        <w:rPr>
          <w:rFonts w:ascii="Georgia" w:hAnsi="Georgia"/>
        </w:rPr>
        <w:t xml:space="preserve"> kingdom</w:t>
      </w:r>
      <w:r w:rsidR="003D3AA7">
        <w:rPr>
          <w:rFonts w:ascii="Georgia" w:hAnsi="Georgia"/>
        </w:rPr>
        <w:t>.</w:t>
      </w:r>
      <w:r w:rsidRPr="000065BB">
        <w:rPr>
          <w:rFonts w:ascii="Georgia" w:hAnsi="Georgia"/>
        </w:rPr>
        <w:t xml:space="preserve"> </w:t>
      </w:r>
      <w:r w:rsidR="003D3AA7">
        <w:rPr>
          <w:rFonts w:ascii="Georgia" w:hAnsi="Georgia"/>
        </w:rPr>
        <w:t xml:space="preserve"> </w:t>
      </w:r>
      <w:r w:rsidR="00E729E9">
        <w:rPr>
          <w:rFonts w:ascii="Georgia" w:hAnsi="Georgia"/>
        </w:rPr>
        <w:t xml:space="preserve"> </w:t>
      </w:r>
      <w:r w:rsidR="003D3AA7">
        <w:rPr>
          <w:rFonts w:ascii="Georgia" w:hAnsi="Georgia"/>
        </w:rPr>
        <w:t>W</w:t>
      </w:r>
      <w:r w:rsidR="007B71DE">
        <w:rPr>
          <w:rFonts w:ascii="Georgia" w:hAnsi="Georgia"/>
        </w:rPr>
        <w:t>e are told</w:t>
      </w:r>
      <w:r w:rsidR="003D3AA7">
        <w:rPr>
          <w:rFonts w:ascii="Georgia" w:hAnsi="Georgia"/>
        </w:rPr>
        <w:t xml:space="preserve"> </w:t>
      </w:r>
      <w:r w:rsidR="004C77DB">
        <w:rPr>
          <w:rFonts w:ascii="Georgia" w:hAnsi="Georgia"/>
        </w:rPr>
        <w:t xml:space="preserve">by some teachers </w:t>
      </w:r>
      <w:r w:rsidR="003D3AA7">
        <w:rPr>
          <w:rFonts w:ascii="Georgia" w:hAnsi="Georgia"/>
        </w:rPr>
        <w:t>that this will happen. W</w:t>
      </w:r>
      <w:r w:rsidRPr="000065BB">
        <w:rPr>
          <w:rFonts w:ascii="Georgia" w:hAnsi="Georgia"/>
        </w:rPr>
        <w:t xml:space="preserve">hen excluded </w:t>
      </w:r>
      <w:r w:rsidR="002C4A0C" w:rsidRPr="000065BB">
        <w:rPr>
          <w:rFonts w:ascii="Georgia" w:hAnsi="Georgia"/>
        </w:rPr>
        <w:t xml:space="preserve">these </w:t>
      </w:r>
      <w:r w:rsidR="006D7A8C">
        <w:rPr>
          <w:rFonts w:ascii="Georgia" w:hAnsi="Georgia"/>
        </w:rPr>
        <w:t>Christians</w:t>
      </w:r>
      <w:r w:rsidR="002C4A0C" w:rsidRPr="000065BB">
        <w:rPr>
          <w:rFonts w:ascii="Georgia" w:hAnsi="Georgia"/>
        </w:rPr>
        <w:t xml:space="preserve"> </w:t>
      </w:r>
      <w:r w:rsidR="00E729E9">
        <w:rPr>
          <w:rFonts w:ascii="Georgia" w:hAnsi="Georgia"/>
        </w:rPr>
        <w:t>experience</w:t>
      </w:r>
      <w:r w:rsidRPr="000065BB">
        <w:rPr>
          <w:rFonts w:ascii="Georgia" w:hAnsi="Georgia"/>
        </w:rPr>
        <w:t xml:space="preserve"> </w:t>
      </w:r>
      <w:r w:rsidR="00914666" w:rsidRPr="000065BB">
        <w:rPr>
          <w:rFonts w:ascii="Georgia" w:hAnsi="Georgia"/>
        </w:rPr>
        <w:t>weeping and gnashing of teeth</w:t>
      </w:r>
      <w:r w:rsidRPr="000065BB">
        <w:rPr>
          <w:rFonts w:ascii="Georgia" w:hAnsi="Georgia"/>
        </w:rPr>
        <w:t xml:space="preserve">. Most of the texts </w:t>
      </w:r>
      <w:r w:rsidR="002D75D0">
        <w:rPr>
          <w:rFonts w:ascii="Georgia" w:hAnsi="Georgia"/>
        </w:rPr>
        <w:t>a friend of mine</w:t>
      </w:r>
      <w:r w:rsidRPr="000065BB">
        <w:rPr>
          <w:rFonts w:ascii="Georgia" w:hAnsi="Georgia"/>
        </w:rPr>
        <w:t xml:space="preserve"> </w:t>
      </w:r>
      <w:proofErr w:type="gramStart"/>
      <w:r w:rsidRPr="000065BB">
        <w:rPr>
          <w:rFonts w:ascii="Georgia" w:hAnsi="Georgia"/>
        </w:rPr>
        <w:t>has</w:t>
      </w:r>
      <w:proofErr w:type="gramEnd"/>
      <w:r w:rsidRPr="000065BB">
        <w:rPr>
          <w:rFonts w:ascii="Georgia" w:hAnsi="Georgia"/>
        </w:rPr>
        <w:t xml:space="preserve"> heard</w:t>
      </w:r>
      <w:r w:rsidR="00E729E9">
        <w:rPr>
          <w:rFonts w:ascii="Georgia" w:hAnsi="Georgia"/>
        </w:rPr>
        <w:t xml:space="preserve"> in support of this notion </w:t>
      </w:r>
      <w:r w:rsidRPr="000065BB">
        <w:rPr>
          <w:rFonts w:ascii="Georgia" w:hAnsi="Georgia"/>
        </w:rPr>
        <w:t>included “gnashing of teeth”</w:t>
      </w:r>
      <w:r w:rsidR="006D7A8C">
        <w:rPr>
          <w:rFonts w:ascii="Georgia" w:hAnsi="Georgia"/>
        </w:rPr>
        <w:t xml:space="preserve">, thus the title of this article. </w:t>
      </w:r>
      <w:r w:rsidR="003D3AA7">
        <w:rPr>
          <w:rFonts w:ascii="Georgia" w:hAnsi="Georgia"/>
        </w:rPr>
        <w:t>I</w:t>
      </w:r>
      <w:r w:rsidR="003D3AA7" w:rsidRPr="000065BB">
        <w:rPr>
          <w:rFonts w:ascii="Georgia" w:hAnsi="Georgia"/>
        </w:rPr>
        <w:t xml:space="preserve">n Greek </w:t>
      </w:r>
      <w:r w:rsidR="003D3AA7">
        <w:rPr>
          <w:rFonts w:ascii="Georgia" w:hAnsi="Georgia"/>
        </w:rPr>
        <w:t>t</w:t>
      </w:r>
      <w:r w:rsidRPr="000065BB">
        <w:rPr>
          <w:rFonts w:ascii="Georgia" w:hAnsi="Georgia"/>
        </w:rPr>
        <w:t>he noun</w:t>
      </w:r>
      <w:r w:rsidR="003D3AA7">
        <w:rPr>
          <w:rFonts w:ascii="Georgia" w:hAnsi="Georgia"/>
        </w:rPr>
        <w:t xml:space="preserve"> for</w:t>
      </w:r>
      <w:r w:rsidRPr="000065BB">
        <w:rPr>
          <w:rFonts w:ascii="Georgia" w:hAnsi="Georgia"/>
        </w:rPr>
        <w:t xml:space="preserve"> </w:t>
      </w:r>
      <w:r w:rsidR="003D3AA7" w:rsidRPr="003D3AA7">
        <w:rPr>
          <w:rFonts w:ascii="Georgia" w:hAnsi="Georgia"/>
          <w:i/>
        </w:rPr>
        <w:t>gnashing</w:t>
      </w:r>
      <w:r w:rsidR="003D3AA7">
        <w:rPr>
          <w:rFonts w:ascii="Georgia" w:hAnsi="Georgia"/>
        </w:rPr>
        <w:t xml:space="preserve"> </w:t>
      </w:r>
      <w:r w:rsidRPr="000065BB">
        <w:rPr>
          <w:rFonts w:ascii="Georgia" w:hAnsi="Georgia"/>
        </w:rPr>
        <w:t xml:space="preserve">appears seven times in the New Testament, six in Matthew and the other in Luke.  </w:t>
      </w:r>
      <w:r w:rsidR="002C4A0C" w:rsidRPr="000065BB">
        <w:rPr>
          <w:rFonts w:ascii="Georgia" w:hAnsi="Georgia"/>
        </w:rPr>
        <w:t>Th</w:t>
      </w:r>
      <w:r w:rsidR="00060E55" w:rsidRPr="000065BB">
        <w:rPr>
          <w:rFonts w:ascii="Georgia" w:hAnsi="Georgia"/>
        </w:rPr>
        <w:t xml:space="preserve">e </w:t>
      </w:r>
      <w:r w:rsidR="002C4A0C" w:rsidRPr="000065BB">
        <w:rPr>
          <w:rFonts w:ascii="Georgia" w:hAnsi="Georgia"/>
        </w:rPr>
        <w:t xml:space="preserve">texts given to </w:t>
      </w:r>
      <w:r w:rsidR="007E4CCD">
        <w:rPr>
          <w:rFonts w:ascii="Georgia" w:hAnsi="Georgia"/>
        </w:rPr>
        <w:t>my brother</w:t>
      </w:r>
      <w:r w:rsidR="00060E55" w:rsidRPr="000065BB">
        <w:rPr>
          <w:rFonts w:ascii="Georgia" w:hAnsi="Georgia"/>
        </w:rPr>
        <w:t xml:space="preserve"> </w:t>
      </w:r>
      <w:r w:rsidR="005556C4" w:rsidRPr="000065BB">
        <w:rPr>
          <w:rFonts w:ascii="Georgia" w:hAnsi="Georgia"/>
        </w:rPr>
        <w:t>included</w:t>
      </w:r>
      <w:r w:rsidR="00060E55" w:rsidRPr="000065BB">
        <w:rPr>
          <w:rFonts w:ascii="Georgia" w:hAnsi="Georgia"/>
        </w:rPr>
        <w:t xml:space="preserve"> four of the six</w:t>
      </w:r>
      <w:r w:rsidR="005556C4" w:rsidRPr="000065BB">
        <w:rPr>
          <w:rFonts w:ascii="Georgia" w:hAnsi="Georgia"/>
        </w:rPr>
        <w:t xml:space="preserve"> texts</w:t>
      </w:r>
      <w:r w:rsidR="00060E55" w:rsidRPr="000065BB">
        <w:rPr>
          <w:rFonts w:ascii="Georgia" w:hAnsi="Georgia"/>
        </w:rPr>
        <w:t xml:space="preserve"> in Matthew</w:t>
      </w:r>
      <w:r w:rsidR="005A6A4F" w:rsidRPr="000065BB">
        <w:rPr>
          <w:rFonts w:ascii="Georgia" w:hAnsi="Georgia"/>
        </w:rPr>
        <w:t xml:space="preserve"> (</w:t>
      </w:r>
      <w:r w:rsidR="005556C4" w:rsidRPr="000065BB">
        <w:rPr>
          <w:rFonts w:ascii="Georgia" w:hAnsi="Georgia"/>
        </w:rPr>
        <w:t xml:space="preserve">each </w:t>
      </w:r>
      <w:r w:rsidR="005A6A4F" w:rsidRPr="000065BB">
        <w:rPr>
          <w:rFonts w:ascii="Georgia" w:hAnsi="Georgia"/>
        </w:rPr>
        <w:t xml:space="preserve">marked </w:t>
      </w:r>
      <w:r w:rsidR="006D7A8C">
        <w:rPr>
          <w:rFonts w:ascii="Georgia" w:hAnsi="Georgia"/>
        </w:rPr>
        <w:t xml:space="preserve">below </w:t>
      </w:r>
      <w:r w:rsidR="005A6A4F" w:rsidRPr="000065BB">
        <w:rPr>
          <w:rFonts w:ascii="Georgia" w:hAnsi="Georgia"/>
        </w:rPr>
        <w:t>with an asterisk)</w:t>
      </w:r>
      <w:r w:rsidR="00060E55" w:rsidRPr="000065BB">
        <w:rPr>
          <w:rFonts w:ascii="Georgia" w:hAnsi="Georgia"/>
        </w:rPr>
        <w:t>.</w:t>
      </w:r>
      <w:r w:rsidR="005A6A4F" w:rsidRPr="000065BB">
        <w:rPr>
          <w:rFonts w:ascii="Georgia" w:hAnsi="Georgia"/>
        </w:rPr>
        <w:t xml:space="preserve"> </w:t>
      </w:r>
      <w:r w:rsidR="00060E55" w:rsidRPr="000065BB">
        <w:rPr>
          <w:rFonts w:ascii="Georgia" w:hAnsi="Georgia"/>
        </w:rPr>
        <w:t xml:space="preserve"> I have supplied the other two in Matthew </w:t>
      </w:r>
      <w:r w:rsidR="005556C4" w:rsidRPr="000065BB">
        <w:rPr>
          <w:rFonts w:ascii="Georgia" w:hAnsi="Georgia"/>
        </w:rPr>
        <w:t>plus</w:t>
      </w:r>
      <w:r w:rsidR="00060E55" w:rsidRPr="000065BB">
        <w:rPr>
          <w:rFonts w:ascii="Georgia" w:hAnsi="Georgia"/>
        </w:rPr>
        <w:t xml:space="preserve"> the one in Luke, so we can consider all the texts where gnashing of teeth occurs</w:t>
      </w:r>
      <w:r w:rsidR="006D7A8C">
        <w:rPr>
          <w:rFonts w:ascii="Georgia" w:hAnsi="Georgia"/>
        </w:rPr>
        <w:t xml:space="preserve"> in the New Testament</w:t>
      </w:r>
      <w:r w:rsidR="00060E55" w:rsidRPr="000065BB">
        <w:rPr>
          <w:rFonts w:ascii="Georgia" w:hAnsi="Georgia"/>
        </w:rPr>
        <w:t xml:space="preserve">.  </w:t>
      </w:r>
      <w:r w:rsidR="004C77DB">
        <w:rPr>
          <w:rFonts w:ascii="Georgia" w:hAnsi="Georgia"/>
        </w:rPr>
        <w:t xml:space="preserve">My brother </w:t>
      </w:r>
      <w:r w:rsidR="004C77DB" w:rsidRPr="000065BB">
        <w:rPr>
          <w:rFonts w:ascii="Georgia" w:hAnsi="Georgia"/>
        </w:rPr>
        <w:t xml:space="preserve">received </w:t>
      </w:r>
      <w:r w:rsidR="004C77DB">
        <w:rPr>
          <w:rFonts w:ascii="Georgia" w:hAnsi="Georgia"/>
        </w:rPr>
        <w:t>t</w:t>
      </w:r>
      <w:r w:rsidR="005556C4" w:rsidRPr="000065BB">
        <w:rPr>
          <w:rFonts w:ascii="Georgia" w:hAnsi="Georgia"/>
        </w:rPr>
        <w:t>wo</w:t>
      </w:r>
      <w:r w:rsidR="00060E55" w:rsidRPr="000065BB">
        <w:rPr>
          <w:rFonts w:ascii="Georgia" w:hAnsi="Georgia"/>
        </w:rPr>
        <w:t xml:space="preserve"> other texts</w:t>
      </w:r>
      <w:r w:rsidR="005556C4" w:rsidRPr="000065BB">
        <w:rPr>
          <w:rFonts w:ascii="Georgia" w:hAnsi="Georgia"/>
        </w:rPr>
        <w:t xml:space="preserve"> (Matthew 7:23 &amp; 11:12</w:t>
      </w:r>
      <w:proofErr w:type="gramStart"/>
      <w:r w:rsidR="005556C4" w:rsidRPr="000065BB">
        <w:rPr>
          <w:rFonts w:ascii="Georgia" w:hAnsi="Georgia"/>
        </w:rPr>
        <w:t>,13</w:t>
      </w:r>
      <w:proofErr w:type="gramEnd"/>
      <w:r w:rsidR="005556C4" w:rsidRPr="000065BB">
        <w:rPr>
          <w:rFonts w:ascii="Georgia" w:hAnsi="Georgia"/>
        </w:rPr>
        <w:t xml:space="preserve">) </w:t>
      </w:r>
      <w:r w:rsidR="004C77DB">
        <w:rPr>
          <w:rFonts w:ascii="Georgia" w:hAnsi="Georgia"/>
        </w:rPr>
        <w:t xml:space="preserve">which supposedly </w:t>
      </w:r>
      <w:r w:rsidR="002C4A0C" w:rsidRPr="000065BB">
        <w:rPr>
          <w:rFonts w:ascii="Georgia" w:hAnsi="Georgia"/>
        </w:rPr>
        <w:t>assert</w:t>
      </w:r>
      <w:r w:rsidR="005556C4" w:rsidRPr="000065BB">
        <w:rPr>
          <w:rFonts w:ascii="Georgia" w:hAnsi="Georgia"/>
        </w:rPr>
        <w:t xml:space="preserve"> that believers can miss being in God’s kingdom</w:t>
      </w:r>
      <w:r w:rsidR="002C4A0C" w:rsidRPr="000065BB">
        <w:rPr>
          <w:rFonts w:ascii="Georgia" w:hAnsi="Georgia"/>
        </w:rPr>
        <w:t>. These</w:t>
      </w:r>
      <w:r w:rsidR="007B71DE">
        <w:rPr>
          <w:rFonts w:ascii="Georgia" w:hAnsi="Georgia"/>
        </w:rPr>
        <w:t xml:space="preserve"> texts</w:t>
      </w:r>
      <w:r w:rsidR="005556C4" w:rsidRPr="000065BB">
        <w:rPr>
          <w:rFonts w:ascii="Georgia" w:hAnsi="Georgia"/>
        </w:rPr>
        <w:t xml:space="preserve"> </w:t>
      </w:r>
      <w:r w:rsidR="00060E55" w:rsidRPr="000065BB">
        <w:rPr>
          <w:rFonts w:ascii="Georgia" w:hAnsi="Georgia"/>
        </w:rPr>
        <w:t>will be dealt with later</w:t>
      </w:r>
      <w:r w:rsidR="00E729E9">
        <w:rPr>
          <w:rFonts w:ascii="Georgia" w:hAnsi="Georgia"/>
        </w:rPr>
        <w:t>. F</w:t>
      </w:r>
      <w:r w:rsidR="005A6A4F" w:rsidRPr="000065BB">
        <w:rPr>
          <w:rFonts w:ascii="Georgia" w:hAnsi="Georgia"/>
        </w:rPr>
        <w:t>irst</w:t>
      </w:r>
      <w:r w:rsidR="003D3AA7">
        <w:rPr>
          <w:rFonts w:ascii="Georgia" w:hAnsi="Georgia"/>
        </w:rPr>
        <w:t>,</w:t>
      </w:r>
      <w:r w:rsidR="005A6A4F" w:rsidRPr="000065BB">
        <w:rPr>
          <w:rFonts w:ascii="Georgia" w:hAnsi="Georgia"/>
        </w:rPr>
        <w:t xml:space="preserve"> let us consider the four instances</w:t>
      </w:r>
      <w:r w:rsidR="0048725E" w:rsidRPr="000065BB">
        <w:rPr>
          <w:rFonts w:ascii="Georgia" w:hAnsi="Georgia"/>
        </w:rPr>
        <w:t xml:space="preserve"> </w:t>
      </w:r>
      <w:r w:rsidR="003D3AA7">
        <w:rPr>
          <w:rFonts w:ascii="Georgia" w:hAnsi="Georgia"/>
        </w:rPr>
        <w:t>used to suggest that</w:t>
      </w:r>
      <w:r w:rsidR="005A6A4F" w:rsidRPr="000065BB">
        <w:rPr>
          <w:rFonts w:ascii="Georgia" w:hAnsi="Georgia"/>
        </w:rPr>
        <w:t xml:space="preserve"> gnashing </w:t>
      </w:r>
      <w:r w:rsidR="003D3AA7">
        <w:rPr>
          <w:rFonts w:ascii="Georgia" w:hAnsi="Georgia"/>
        </w:rPr>
        <w:t xml:space="preserve">of </w:t>
      </w:r>
      <w:r w:rsidR="005A6A4F" w:rsidRPr="000065BB">
        <w:rPr>
          <w:rFonts w:ascii="Georgia" w:hAnsi="Georgia"/>
        </w:rPr>
        <w:t>teeth</w:t>
      </w:r>
      <w:r w:rsidR="003D3AA7">
        <w:rPr>
          <w:rFonts w:ascii="Georgia" w:hAnsi="Georgia"/>
        </w:rPr>
        <w:t xml:space="preserve"> is a possible fate for believers.</w:t>
      </w:r>
    </w:p>
    <w:p w:rsidR="007E4CCD" w:rsidRPr="000065BB" w:rsidRDefault="007E4CCD">
      <w:pPr>
        <w:rPr>
          <w:rFonts w:ascii="Georgia" w:hAnsi="Georgia"/>
        </w:rPr>
      </w:pPr>
    </w:p>
    <w:p w:rsidR="00914666" w:rsidRPr="000065BB" w:rsidRDefault="00060E55" w:rsidP="005556C4">
      <w:pPr>
        <w:spacing w:after="0"/>
        <w:rPr>
          <w:rFonts w:ascii="Georgia" w:hAnsi="Georgia"/>
          <w:b/>
          <w:sz w:val="28"/>
          <w:szCs w:val="28"/>
        </w:rPr>
      </w:pPr>
      <w:r w:rsidRPr="000065BB">
        <w:rPr>
          <w:rFonts w:ascii="Georgia" w:hAnsi="Georgia"/>
          <w:sz w:val="28"/>
          <w:szCs w:val="28"/>
        </w:rPr>
        <w:t>*</w:t>
      </w:r>
      <w:r w:rsidR="00914666" w:rsidRPr="000065BB">
        <w:rPr>
          <w:rFonts w:ascii="Georgia" w:hAnsi="Georgia"/>
          <w:b/>
          <w:sz w:val="28"/>
          <w:szCs w:val="28"/>
        </w:rPr>
        <w:t>Matthew 13: 47-50</w:t>
      </w:r>
      <w:proofErr w:type="gramStart"/>
      <w:r w:rsidR="005556C4" w:rsidRPr="000065BB">
        <w:rPr>
          <w:rFonts w:ascii="Georgia" w:hAnsi="Georgia"/>
          <w:b/>
          <w:sz w:val="28"/>
          <w:szCs w:val="28"/>
        </w:rPr>
        <w:t>,</w:t>
      </w:r>
      <w:r w:rsidR="00914666" w:rsidRPr="000065BB">
        <w:rPr>
          <w:rFonts w:ascii="Georgia" w:hAnsi="Georgia"/>
          <w:b/>
          <w:sz w:val="28"/>
          <w:szCs w:val="28"/>
        </w:rPr>
        <w:t xml:space="preserve">  The</w:t>
      </w:r>
      <w:proofErr w:type="gramEnd"/>
      <w:r w:rsidR="00914666" w:rsidRPr="000065BB">
        <w:rPr>
          <w:rFonts w:ascii="Georgia" w:hAnsi="Georgia"/>
          <w:b/>
          <w:sz w:val="28"/>
          <w:szCs w:val="28"/>
        </w:rPr>
        <w:t xml:space="preserve"> Parable of the Net</w:t>
      </w:r>
    </w:p>
    <w:p w:rsidR="005556C4" w:rsidRPr="000065BB" w:rsidRDefault="005556C4" w:rsidP="005556C4">
      <w:pPr>
        <w:spacing w:after="0"/>
        <w:rPr>
          <w:rFonts w:ascii="Georgia" w:hAnsi="Georgia"/>
          <w:b/>
          <w:sz w:val="10"/>
          <w:szCs w:val="10"/>
        </w:rPr>
      </w:pPr>
    </w:p>
    <w:p w:rsidR="00AE109B" w:rsidRPr="000065BB" w:rsidRDefault="000065BB" w:rsidP="001D17A3">
      <w:pPr>
        <w:autoSpaceDE w:val="0"/>
        <w:autoSpaceDN w:val="0"/>
        <w:adjustRightInd w:val="0"/>
        <w:spacing w:after="0"/>
        <w:ind w:left="720"/>
        <w:jc w:val="both"/>
        <w:rPr>
          <w:rFonts w:ascii="Arial Narrow" w:hAnsi="Arial Narrow" w:cs="Georgia"/>
        </w:rPr>
      </w:pPr>
      <w:r>
        <w:rPr>
          <w:rFonts w:ascii="Arial Narrow" w:hAnsi="Arial Narrow" w:cs="Georgia"/>
        </w:rPr>
        <w:t>47</w:t>
      </w:r>
      <w:r w:rsidR="000D0F58" w:rsidRPr="000065BB">
        <w:rPr>
          <w:rFonts w:ascii="Arial Narrow" w:hAnsi="Arial Narrow" w:cs="Georgia"/>
        </w:rPr>
        <w:t xml:space="preserve"> "Again, the kingdom of heaven is like a net that was thrown into the sea and gathered fish of every kind.  48 When it was full, men drew it ashore and sat down and sorted the good into containers but threw away the bad.  49 So it will be at the close of the age. The angels will come out and separate the evil from the </w:t>
      </w:r>
      <w:proofErr w:type="gramStart"/>
      <w:r w:rsidR="000D0F58" w:rsidRPr="000065BB">
        <w:rPr>
          <w:rFonts w:ascii="Arial Narrow" w:hAnsi="Arial Narrow" w:cs="Georgia"/>
        </w:rPr>
        <w:t>righteous  50</w:t>
      </w:r>
      <w:proofErr w:type="gramEnd"/>
      <w:r w:rsidR="000D0F58" w:rsidRPr="000065BB">
        <w:rPr>
          <w:rFonts w:ascii="Arial Narrow" w:hAnsi="Arial Narrow" w:cs="Georgia"/>
        </w:rPr>
        <w:t xml:space="preserve"> and throw them into the fiery furnace. </w:t>
      </w:r>
      <w:proofErr w:type="gramStart"/>
      <w:r w:rsidR="000D0F58" w:rsidRPr="000065BB">
        <w:rPr>
          <w:rFonts w:ascii="Arial Narrow" w:hAnsi="Arial Narrow" w:cs="Georgia"/>
        </w:rPr>
        <w:t xml:space="preserve">In that place there will be weeping and </w:t>
      </w:r>
      <w:r w:rsidR="000D0F58" w:rsidRPr="000065BB">
        <w:rPr>
          <w:rFonts w:ascii="Georgia" w:hAnsi="Georgia" w:cs="Georgia"/>
          <w:b/>
          <w:i/>
        </w:rPr>
        <w:t>gnashing of teeth.</w:t>
      </w:r>
      <w:proofErr w:type="gramEnd"/>
      <w:r w:rsidR="00E729E9">
        <w:rPr>
          <w:rFonts w:ascii="Georgia" w:hAnsi="Georgia" w:cs="Georgia"/>
          <w:b/>
          <w:i/>
        </w:rPr>
        <w:t xml:space="preserve"> </w:t>
      </w:r>
    </w:p>
    <w:p w:rsidR="000D0F58" w:rsidRPr="000065BB" w:rsidRDefault="000D0F58" w:rsidP="000D0F58">
      <w:pPr>
        <w:autoSpaceDE w:val="0"/>
        <w:autoSpaceDN w:val="0"/>
        <w:adjustRightInd w:val="0"/>
        <w:spacing w:after="0" w:line="240" w:lineRule="auto"/>
        <w:ind w:left="360" w:hanging="360"/>
        <w:rPr>
          <w:rFonts w:ascii="Georgia" w:hAnsi="Georgia"/>
          <w:b/>
          <w:sz w:val="28"/>
          <w:szCs w:val="28"/>
        </w:rPr>
      </w:pPr>
    </w:p>
    <w:p w:rsidR="00914666" w:rsidRPr="000065BB" w:rsidRDefault="00060E55" w:rsidP="00914666">
      <w:pPr>
        <w:spacing w:after="0"/>
        <w:rPr>
          <w:rFonts w:ascii="Georgia" w:hAnsi="Georgia"/>
          <w:b/>
          <w:sz w:val="28"/>
          <w:szCs w:val="28"/>
        </w:rPr>
      </w:pPr>
      <w:r w:rsidRPr="000065BB">
        <w:rPr>
          <w:rFonts w:ascii="Georgia" w:hAnsi="Georgia"/>
          <w:sz w:val="28"/>
          <w:szCs w:val="28"/>
        </w:rPr>
        <w:t>*</w:t>
      </w:r>
      <w:r w:rsidR="00914666" w:rsidRPr="000065BB">
        <w:rPr>
          <w:rFonts w:ascii="Georgia" w:hAnsi="Georgia"/>
          <w:b/>
          <w:sz w:val="28"/>
          <w:szCs w:val="28"/>
        </w:rPr>
        <w:t>Matthew 22: 1-14</w:t>
      </w:r>
      <w:proofErr w:type="gramStart"/>
      <w:r w:rsidR="005556C4" w:rsidRPr="000065BB">
        <w:rPr>
          <w:rFonts w:ascii="Georgia" w:hAnsi="Georgia"/>
          <w:b/>
          <w:sz w:val="28"/>
          <w:szCs w:val="28"/>
        </w:rPr>
        <w:t>,</w:t>
      </w:r>
      <w:r w:rsidR="00914666" w:rsidRPr="000065BB">
        <w:rPr>
          <w:rFonts w:ascii="Georgia" w:hAnsi="Georgia"/>
          <w:b/>
          <w:sz w:val="28"/>
          <w:szCs w:val="28"/>
        </w:rPr>
        <w:t xml:space="preserve">  The</w:t>
      </w:r>
      <w:proofErr w:type="gramEnd"/>
      <w:r w:rsidR="00914666" w:rsidRPr="000065BB">
        <w:rPr>
          <w:rFonts w:ascii="Georgia" w:hAnsi="Georgia"/>
          <w:b/>
          <w:sz w:val="28"/>
          <w:szCs w:val="28"/>
        </w:rPr>
        <w:t xml:space="preserve"> Parable of the Wedding Banquet</w:t>
      </w:r>
    </w:p>
    <w:p w:rsidR="005556C4" w:rsidRPr="000065BB" w:rsidRDefault="005556C4" w:rsidP="005556C4">
      <w:pPr>
        <w:autoSpaceDE w:val="0"/>
        <w:autoSpaceDN w:val="0"/>
        <w:adjustRightInd w:val="0"/>
        <w:spacing w:after="0" w:line="240" w:lineRule="auto"/>
        <w:ind w:left="720"/>
        <w:rPr>
          <w:rFonts w:ascii="Arial Narrow" w:hAnsi="Arial Narrow" w:cs="Georgia"/>
          <w:b/>
          <w:bCs/>
          <w:sz w:val="10"/>
          <w:szCs w:val="10"/>
        </w:rPr>
      </w:pPr>
    </w:p>
    <w:p w:rsidR="005556C4" w:rsidRPr="000065BB" w:rsidRDefault="005556C4" w:rsidP="001D17A3">
      <w:pPr>
        <w:autoSpaceDE w:val="0"/>
        <w:autoSpaceDN w:val="0"/>
        <w:adjustRightInd w:val="0"/>
        <w:spacing w:after="0"/>
        <w:ind w:left="720"/>
        <w:rPr>
          <w:rFonts w:ascii="Arial Narrow" w:hAnsi="Arial Narrow" w:cs="Georgia"/>
        </w:rPr>
      </w:pPr>
      <w:proofErr w:type="gramStart"/>
      <w:r w:rsidRPr="000065BB">
        <w:rPr>
          <w:rFonts w:ascii="Arial Narrow" w:hAnsi="Arial Narrow" w:cs="Georgia"/>
          <w:bCs/>
        </w:rPr>
        <w:t>13</w:t>
      </w:r>
      <w:r w:rsidRPr="000065BB">
        <w:rPr>
          <w:rFonts w:ascii="Arial Narrow" w:hAnsi="Arial Narrow" w:cs="Georgia"/>
        </w:rPr>
        <w:t xml:space="preserve">  Then</w:t>
      </w:r>
      <w:proofErr w:type="gramEnd"/>
      <w:r w:rsidRPr="000065BB">
        <w:rPr>
          <w:rFonts w:ascii="Arial Narrow" w:hAnsi="Arial Narrow" w:cs="Georgia"/>
        </w:rPr>
        <w:t xml:space="preserve"> the king said to the attendants, 'Bind him hand and foot and cast him into the outer darkness. </w:t>
      </w:r>
      <w:proofErr w:type="gramStart"/>
      <w:r w:rsidRPr="000065BB">
        <w:rPr>
          <w:rFonts w:ascii="Arial Narrow" w:hAnsi="Arial Narrow" w:cs="Georgia"/>
        </w:rPr>
        <w:t xml:space="preserve">In that place there will be weeping and </w:t>
      </w:r>
      <w:r w:rsidRPr="000065BB">
        <w:rPr>
          <w:rFonts w:ascii="Georgia" w:hAnsi="Georgia" w:cs="Georgia"/>
          <w:b/>
          <w:i/>
        </w:rPr>
        <w:t>gnashing of teeth.</w:t>
      </w:r>
      <w:r w:rsidRPr="000065BB">
        <w:rPr>
          <w:rFonts w:ascii="Arial Narrow" w:hAnsi="Arial Narrow" w:cs="Georgia"/>
        </w:rPr>
        <w:t>'</w:t>
      </w:r>
      <w:proofErr w:type="gramEnd"/>
      <w:r w:rsidRPr="000065BB">
        <w:rPr>
          <w:rFonts w:ascii="Arial Narrow" w:hAnsi="Arial Narrow" w:cs="Georgia"/>
        </w:rPr>
        <w:t xml:space="preserve"> </w:t>
      </w:r>
    </w:p>
    <w:p w:rsidR="005556C4" w:rsidRPr="000065BB" w:rsidRDefault="005556C4" w:rsidP="00914666">
      <w:pPr>
        <w:spacing w:after="0"/>
        <w:ind w:left="720"/>
        <w:rPr>
          <w:rFonts w:ascii="Georgia" w:hAnsi="Georgia"/>
        </w:rPr>
      </w:pPr>
    </w:p>
    <w:p w:rsidR="002C4A0C" w:rsidRPr="000065BB" w:rsidRDefault="005A6A4F" w:rsidP="00567438">
      <w:pPr>
        <w:autoSpaceDE w:val="0"/>
        <w:autoSpaceDN w:val="0"/>
        <w:adjustRightInd w:val="0"/>
        <w:spacing w:after="0" w:line="240" w:lineRule="auto"/>
        <w:ind w:left="720" w:hanging="720"/>
        <w:jc w:val="both"/>
        <w:rPr>
          <w:rFonts w:ascii="Georgia" w:hAnsi="Georgia"/>
          <w:b/>
          <w:sz w:val="28"/>
          <w:szCs w:val="28"/>
        </w:rPr>
      </w:pPr>
      <w:r w:rsidRPr="000065BB">
        <w:rPr>
          <w:rFonts w:ascii="Georgia" w:hAnsi="Georgia"/>
          <w:sz w:val="28"/>
          <w:szCs w:val="28"/>
        </w:rPr>
        <w:t>*</w:t>
      </w:r>
      <w:r w:rsidR="0050529C" w:rsidRPr="000065BB">
        <w:rPr>
          <w:rFonts w:ascii="Georgia" w:hAnsi="Georgia"/>
          <w:b/>
          <w:sz w:val="28"/>
          <w:szCs w:val="28"/>
        </w:rPr>
        <w:t>Matthew 24</w:t>
      </w:r>
      <w:r w:rsidR="000065BB" w:rsidRPr="000065BB">
        <w:rPr>
          <w:rFonts w:ascii="Georgia" w:hAnsi="Georgia"/>
          <w:b/>
          <w:sz w:val="28"/>
          <w:szCs w:val="28"/>
        </w:rPr>
        <w:t xml:space="preserve"> </w:t>
      </w:r>
    </w:p>
    <w:p w:rsidR="002C4A0C" w:rsidRPr="000065BB" w:rsidRDefault="005556C4" w:rsidP="00567438">
      <w:pPr>
        <w:autoSpaceDE w:val="0"/>
        <w:autoSpaceDN w:val="0"/>
        <w:adjustRightInd w:val="0"/>
        <w:spacing w:after="0" w:line="240" w:lineRule="auto"/>
        <w:ind w:left="720" w:hanging="720"/>
        <w:jc w:val="both"/>
        <w:rPr>
          <w:rFonts w:ascii="Georgia" w:hAnsi="Georgia" w:cs="Georgia"/>
          <w:sz w:val="10"/>
          <w:szCs w:val="10"/>
        </w:rPr>
      </w:pPr>
      <w:r w:rsidRPr="000065BB">
        <w:rPr>
          <w:rFonts w:ascii="Georgia" w:hAnsi="Georgia" w:cs="Georgia"/>
          <w:sz w:val="10"/>
          <w:szCs w:val="10"/>
        </w:rPr>
        <w:t xml:space="preserve">  </w:t>
      </w:r>
    </w:p>
    <w:p w:rsidR="00567438" w:rsidRPr="000065BB" w:rsidRDefault="0050529C" w:rsidP="001D17A3">
      <w:pPr>
        <w:autoSpaceDE w:val="0"/>
        <w:autoSpaceDN w:val="0"/>
        <w:adjustRightInd w:val="0"/>
        <w:spacing w:after="0"/>
        <w:ind w:left="720"/>
        <w:jc w:val="both"/>
        <w:rPr>
          <w:rFonts w:ascii="Georgia" w:hAnsi="Georgia" w:cs="Georgia"/>
        </w:rPr>
      </w:pPr>
      <w:r w:rsidRPr="000065BB">
        <w:rPr>
          <w:rFonts w:ascii="Arial Narrow" w:hAnsi="Arial Narrow" w:cs="Georgia"/>
        </w:rPr>
        <w:t>48</w:t>
      </w:r>
      <w:r w:rsidR="00567438" w:rsidRPr="000065BB">
        <w:rPr>
          <w:rFonts w:ascii="Arial Narrow" w:hAnsi="Arial Narrow" w:cs="Georgia"/>
        </w:rPr>
        <w:t>-</w:t>
      </w:r>
      <w:proofErr w:type="gramStart"/>
      <w:r w:rsidR="00567438" w:rsidRPr="000065BB">
        <w:rPr>
          <w:rFonts w:ascii="Arial Narrow" w:hAnsi="Arial Narrow" w:cs="Georgia"/>
        </w:rPr>
        <w:t>51</w:t>
      </w:r>
      <w:r w:rsidRPr="000065BB">
        <w:rPr>
          <w:rFonts w:ascii="Arial Narrow" w:hAnsi="Arial Narrow" w:cs="Georgia"/>
        </w:rPr>
        <w:t xml:space="preserve">  But</w:t>
      </w:r>
      <w:proofErr w:type="gramEnd"/>
      <w:r w:rsidRPr="000065BB">
        <w:rPr>
          <w:rFonts w:ascii="Arial Narrow" w:hAnsi="Arial Narrow" w:cs="Georgia"/>
        </w:rPr>
        <w:t xml:space="preserve"> if that wicked servant says to himself, 'My master is delayed,'  49 and begins to beat his fellow servants and eats and drinks with drunkards,  50 the master of that servant will come on a day when he does not expect him and at an hour he does not know   51 and will cut him in pieces and put him with the hypocrites. </w:t>
      </w:r>
      <w:proofErr w:type="gramStart"/>
      <w:r w:rsidRPr="000065BB">
        <w:rPr>
          <w:rFonts w:ascii="Arial Narrow" w:hAnsi="Arial Narrow" w:cs="Georgia"/>
        </w:rPr>
        <w:t>In that place there will be weeping and</w:t>
      </w:r>
      <w:r w:rsidRPr="000065BB">
        <w:rPr>
          <w:rFonts w:ascii="Georgia" w:hAnsi="Georgia" w:cs="Georgia"/>
        </w:rPr>
        <w:t xml:space="preserve"> </w:t>
      </w:r>
      <w:r w:rsidRPr="000065BB">
        <w:rPr>
          <w:rFonts w:ascii="Georgia" w:hAnsi="Georgia" w:cs="Georgia"/>
          <w:b/>
          <w:i/>
        </w:rPr>
        <w:t>gnashing of teeth.</w:t>
      </w:r>
      <w:proofErr w:type="gramEnd"/>
      <w:r w:rsidRPr="000065BB">
        <w:rPr>
          <w:rFonts w:ascii="Georgia" w:hAnsi="Georgia" w:cs="Georgia"/>
        </w:rPr>
        <w:t xml:space="preserve"> </w:t>
      </w:r>
    </w:p>
    <w:p w:rsidR="0050529C" w:rsidRPr="000065BB" w:rsidRDefault="0050529C" w:rsidP="00060E55">
      <w:pPr>
        <w:autoSpaceDE w:val="0"/>
        <w:autoSpaceDN w:val="0"/>
        <w:adjustRightInd w:val="0"/>
        <w:spacing w:after="0" w:line="240" w:lineRule="auto"/>
        <w:ind w:left="720" w:hanging="720"/>
        <w:jc w:val="both"/>
        <w:rPr>
          <w:rFonts w:ascii="Georgia" w:hAnsi="Georgia" w:cs="Georgia"/>
        </w:rPr>
      </w:pPr>
    </w:p>
    <w:p w:rsidR="00914666" w:rsidRPr="000065BB" w:rsidRDefault="00060E55" w:rsidP="00914666">
      <w:pPr>
        <w:spacing w:after="0"/>
        <w:rPr>
          <w:rFonts w:ascii="Georgia" w:hAnsi="Georgia"/>
          <w:b/>
          <w:sz w:val="28"/>
          <w:szCs w:val="28"/>
        </w:rPr>
      </w:pPr>
      <w:r w:rsidRPr="000065BB">
        <w:rPr>
          <w:rFonts w:ascii="Georgia" w:hAnsi="Georgia"/>
          <w:sz w:val="28"/>
          <w:szCs w:val="28"/>
        </w:rPr>
        <w:t>*</w:t>
      </w:r>
      <w:r w:rsidR="00914666" w:rsidRPr="000065BB">
        <w:rPr>
          <w:rFonts w:ascii="Georgia" w:hAnsi="Georgia"/>
          <w:b/>
          <w:sz w:val="28"/>
          <w:szCs w:val="28"/>
        </w:rPr>
        <w:t>Matthew 25:14-30</w:t>
      </w:r>
      <w:proofErr w:type="gramStart"/>
      <w:r w:rsidR="002C4A0C" w:rsidRPr="000065BB">
        <w:rPr>
          <w:rFonts w:ascii="Georgia" w:hAnsi="Georgia"/>
          <w:b/>
          <w:sz w:val="28"/>
          <w:szCs w:val="28"/>
        </w:rPr>
        <w:t>,</w:t>
      </w:r>
      <w:r w:rsidR="00914666" w:rsidRPr="000065BB">
        <w:rPr>
          <w:rFonts w:ascii="Georgia" w:hAnsi="Georgia"/>
          <w:b/>
          <w:sz w:val="28"/>
          <w:szCs w:val="28"/>
        </w:rPr>
        <w:t xml:space="preserve">  The</w:t>
      </w:r>
      <w:proofErr w:type="gramEnd"/>
      <w:r w:rsidR="00914666" w:rsidRPr="000065BB">
        <w:rPr>
          <w:rFonts w:ascii="Georgia" w:hAnsi="Georgia"/>
          <w:b/>
          <w:sz w:val="28"/>
          <w:szCs w:val="28"/>
        </w:rPr>
        <w:t xml:space="preserve"> Parable of the Talents</w:t>
      </w:r>
    </w:p>
    <w:p w:rsidR="005A6A4F" w:rsidRPr="000065BB" w:rsidRDefault="005A6A4F" w:rsidP="002C4A0C">
      <w:pPr>
        <w:spacing w:after="0"/>
        <w:ind w:firstLine="720"/>
        <w:rPr>
          <w:rFonts w:ascii="Georgia" w:hAnsi="Georgia"/>
          <w:sz w:val="10"/>
          <w:szCs w:val="10"/>
        </w:rPr>
      </w:pPr>
    </w:p>
    <w:p w:rsidR="00567438" w:rsidRPr="000065BB" w:rsidRDefault="00567438" w:rsidP="002C4A0C">
      <w:pPr>
        <w:spacing w:after="0"/>
        <w:ind w:left="720"/>
        <w:jc w:val="both"/>
        <w:rPr>
          <w:rFonts w:ascii="Georgia" w:hAnsi="Georgia"/>
        </w:rPr>
      </w:pPr>
      <w:proofErr w:type="gramStart"/>
      <w:r w:rsidRPr="000065BB">
        <w:rPr>
          <w:rFonts w:ascii="Arial Narrow" w:hAnsi="Arial Narrow"/>
          <w:bCs/>
        </w:rPr>
        <w:t>29</w:t>
      </w:r>
      <w:r w:rsidRPr="000065BB">
        <w:rPr>
          <w:rFonts w:ascii="Arial Narrow" w:hAnsi="Arial Narrow"/>
        </w:rPr>
        <w:t xml:space="preserve">  For</w:t>
      </w:r>
      <w:proofErr w:type="gramEnd"/>
      <w:r w:rsidRPr="000065BB">
        <w:rPr>
          <w:rFonts w:ascii="Arial Narrow" w:hAnsi="Arial Narrow"/>
        </w:rPr>
        <w:t xml:space="preserve"> to everyone who has will more be given, and he will have an abundance. But from the one who has not, even what he has will be taken away.  30 And cast the worthless servant into the outer darkness. </w:t>
      </w:r>
      <w:proofErr w:type="gramStart"/>
      <w:r w:rsidRPr="000065BB">
        <w:rPr>
          <w:rFonts w:ascii="Arial Narrow" w:hAnsi="Arial Narrow"/>
        </w:rPr>
        <w:t>In that place there will be weeping and</w:t>
      </w:r>
      <w:r w:rsidRPr="000065BB">
        <w:rPr>
          <w:rFonts w:ascii="Georgia" w:hAnsi="Georgia"/>
        </w:rPr>
        <w:t xml:space="preserve"> </w:t>
      </w:r>
      <w:r w:rsidRPr="000065BB">
        <w:rPr>
          <w:rFonts w:ascii="Georgia" w:hAnsi="Georgia" w:cs="Georgia"/>
          <w:b/>
          <w:i/>
        </w:rPr>
        <w:t>gnashing of teeth</w:t>
      </w:r>
      <w:r w:rsidRPr="000065BB">
        <w:rPr>
          <w:rFonts w:ascii="Georgia" w:hAnsi="Georgia"/>
        </w:rPr>
        <w:t>.'</w:t>
      </w:r>
      <w:proofErr w:type="gramEnd"/>
    </w:p>
    <w:p w:rsidR="00567438" w:rsidRPr="000065BB" w:rsidRDefault="00567438" w:rsidP="005A6A4F">
      <w:pPr>
        <w:pBdr>
          <w:bottom w:val="single" w:sz="4" w:space="1" w:color="auto"/>
        </w:pBdr>
        <w:spacing w:after="0"/>
        <w:ind w:firstLine="720"/>
        <w:rPr>
          <w:rFonts w:ascii="Georgia" w:hAnsi="Georgia"/>
        </w:rPr>
      </w:pPr>
    </w:p>
    <w:p w:rsidR="00567438" w:rsidRDefault="00567438" w:rsidP="00567438">
      <w:pPr>
        <w:autoSpaceDE w:val="0"/>
        <w:autoSpaceDN w:val="0"/>
        <w:adjustRightInd w:val="0"/>
        <w:spacing w:after="0" w:line="240" w:lineRule="auto"/>
        <w:ind w:left="360" w:hanging="360"/>
        <w:rPr>
          <w:rFonts w:ascii="Georgia" w:hAnsi="Georgia" w:cs="Georgia"/>
        </w:rPr>
      </w:pPr>
    </w:p>
    <w:p w:rsidR="007E4CCD" w:rsidRDefault="007E4CCD" w:rsidP="00567438">
      <w:pPr>
        <w:autoSpaceDE w:val="0"/>
        <w:autoSpaceDN w:val="0"/>
        <w:adjustRightInd w:val="0"/>
        <w:spacing w:after="0" w:line="240" w:lineRule="auto"/>
        <w:ind w:left="360" w:hanging="360"/>
        <w:rPr>
          <w:rFonts w:ascii="Georgia" w:hAnsi="Georgia" w:cs="Georgia"/>
        </w:rPr>
      </w:pPr>
    </w:p>
    <w:p w:rsidR="000065BB" w:rsidRPr="000065BB" w:rsidRDefault="000065BB" w:rsidP="00567438">
      <w:pPr>
        <w:autoSpaceDE w:val="0"/>
        <w:autoSpaceDN w:val="0"/>
        <w:adjustRightInd w:val="0"/>
        <w:spacing w:after="0" w:line="240" w:lineRule="auto"/>
        <w:ind w:left="360" w:hanging="360"/>
        <w:rPr>
          <w:rFonts w:ascii="Georgia" w:hAnsi="Georgia" w:cs="Georgia"/>
        </w:rPr>
      </w:pPr>
    </w:p>
    <w:p w:rsidR="00567438" w:rsidRPr="007A2284" w:rsidRDefault="007A2284" w:rsidP="007A2284">
      <w:pPr>
        <w:pStyle w:val="ListParagraph"/>
        <w:numPr>
          <w:ilvl w:val="0"/>
          <w:numId w:val="2"/>
        </w:numPr>
        <w:autoSpaceDE w:val="0"/>
        <w:autoSpaceDN w:val="0"/>
        <w:adjustRightInd w:val="0"/>
        <w:spacing w:after="0" w:line="240" w:lineRule="auto"/>
        <w:rPr>
          <w:rFonts w:ascii="Georgia" w:hAnsi="Georgia" w:cs="Georgia"/>
          <w:b/>
          <w:bCs/>
          <w:sz w:val="28"/>
          <w:szCs w:val="28"/>
        </w:rPr>
      </w:pPr>
      <w:r>
        <w:rPr>
          <w:rFonts w:ascii="Georgia" w:hAnsi="Georgia" w:cs="Georgia"/>
          <w:b/>
          <w:bCs/>
          <w:sz w:val="28"/>
          <w:szCs w:val="28"/>
        </w:rPr>
        <w:lastRenderedPageBreak/>
        <w:t xml:space="preserve"> </w:t>
      </w:r>
      <w:r w:rsidR="000065BB" w:rsidRPr="007A2284">
        <w:rPr>
          <w:rFonts w:ascii="Georgia" w:hAnsi="Georgia" w:cs="Georgia"/>
          <w:b/>
          <w:bCs/>
          <w:sz w:val="28"/>
          <w:szCs w:val="28"/>
        </w:rPr>
        <w:t>My comments on these four texts</w:t>
      </w:r>
      <w:r w:rsidR="002F506C" w:rsidRPr="007A2284">
        <w:rPr>
          <w:rFonts w:ascii="Georgia" w:hAnsi="Georgia" w:cs="Georgia"/>
          <w:b/>
          <w:bCs/>
          <w:sz w:val="28"/>
          <w:szCs w:val="28"/>
        </w:rPr>
        <w:t>:</w:t>
      </w:r>
      <w:r w:rsidR="000065BB" w:rsidRPr="007A2284">
        <w:rPr>
          <w:rFonts w:ascii="Georgia" w:hAnsi="Georgia" w:cs="Georgia"/>
          <w:b/>
          <w:bCs/>
          <w:sz w:val="28"/>
          <w:szCs w:val="28"/>
        </w:rPr>
        <w:t xml:space="preserve"> </w:t>
      </w:r>
    </w:p>
    <w:p w:rsidR="00567438" w:rsidRPr="000065BB" w:rsidRDefault="00567438" w:rsidP="00567438">
      <w:pPr>
        <w:autoSpaceDE w:val="0"/>
        <w:autoSpaceDN w:val="0"/>
        <w:adjustRightInd w:val="0"/>
        <w:spacing w:after="0" w:line="240" w:lineRule="auto"/>
        <w:ind w:left="360" w:hanging="360"/>
        <w:rPr>
          <w:rFonts w:ascii="Georgia" w:hAnsi="Georgia" w:cs="Georgia"/>
          <w:bCs/>
        </w:rPr>
      </w:pPr>
    </w:p>
    <w:p w:rsidR="002F506C" w:rsidRDefault="000065BB" w:rsidP="000065BB">
      <w:pPr>
        <w:autoSpaceDE w:val="0"/>
        <w:autoSpaceDN w:val="0"/>
        <w:adjustRightInd w:val="0"/>
        <w:spacing w:after="0" w:line="240" w:lineRule="auto"/>
        <w:rPr>
          <w:rFonts w:ascii="Georgia" w:hAnsi="Georgia" w:cs="Georgia"/>
          <w:bCs/>
        </w:rPr>
      </w:pPr>
      <w:r w:rsidRPr="001A3F5B">
        <w:rPr>
          <w:rFonts w:ascii="Georgia" w:hAnsi="Georgia" w:cs="Georgia"/>
          <w:b/>
          <w:bCs/>
          <w:sz w:val="24"/>
          <w:szCs w:val="24"/>
        </w:rPr>
        <w:t>Matthew 13</w:t>
      </w:r>
      <w:r w:rsidRPr="000065BB">
        <w:rPr>
          <w:rFonts w:ascii="Georgia" w:hAnsi="Georgia" w:cs="Georgia"/>
          <w:bCs/>
        </w:rPr>
        <w:t xml:space="preserve">  </w:t>
      </w:r>
      <w:r w:rsidR="004C77DB">
        <w:rPr>
          <w:rFonts w:ascii="Georgia" w:hAnsi="Georgia" w:cs="Georgia"/>
          <w:bCs/>
        </w:rPr>
        <w:t xml:space="preserve"> </w:t>
      </w:r>
      <w:r w:rsidRPr="000065BB">
        <w:rPr>
          <w:rFonts w:ascii="Georgia" w:hAnsi="Georgia" w:cs="Georgia"/>
          <w:bCs/>
        </w:rPr>
        <w:t>This parable of the net gives a vivid picture of the Judgment Day (v.49). The separation is of the saved and the lost</w:t>
      </w:r>
      <w:r>
        <w:rPr>
          <w:rFonts w:ascii="Georgia" w:hAnsi="Georgia" w:cs="Georgia"/>
          <w:bCs/>
        </w:rPr>
        <w:t xml:space="preserve">, expressing the different destinies of </w:t>
      </w:r>
      <w:r w:rsidR="003D3AA7">
        <w:rPr>
          <w:rFonts w:ascii="Georgia" w:hAnsi="Georgia" w:cs="Georgia"/>
          <w:bCs/>
        </w:rPr>
        <w:t xml:space="preserve">sinners (or the evil) separate from the </w:t>
      </w:r>
      <w:r>
        <w:rPr>
          <w:rFonts w:ascii="Georgia" w:hAnsi="Georgia" w:cs="Georgia"/>
          <w:bCs/>
        </w:rPr>
        <w:t xml:space="preserve">righteous. Later in this essay with a word on justification, I will show that “the righteous” fits believers and “the evil” does not. Applying “the evil” to saved people requires evidence. </w:t>
      </w:r>
      <w:r w:rsidR="00D6592C">
        <w:rPr>
          <w:rFonts w:ascii="Georgia" w:hAnsi="Georgia" w:cs="Georgia"/>
          <w:bCs/>
        </w:rPr>
        <w:t>My friend</w:t>
      </w:r>
      <w:r>
        <w:rPr>
          <w:rFonts w:ascii="Georgia" w:hAnsi="Georgia" w:cs="Georgia"/>
          <w:bCs/>
        </w:rPr>
        <w:t xml:space="preserve"> tells me he has heard no such proof. We cannot just take any Scripture </w:t>
      </w:r>
      <w:r w:rsidR="002F506C">
        <w:rPr>
          <w:rFonts w:ascii="Georgia" w:hAnsi="Georgia" w:cs="Georgia"/>
          <w:bCs/>
        </w:rPr>
        <w:t xml:space="preserve">we find which </w:t>
      </w:r>
      <w:r>
        <w:rPr>
          <w:rFonts w:ascii="Georgia" w:hAnsi="Georgia" w:cs="Georgia"/>
          <w:bCs/>
        </w:rPr>
        <w:t xml:space="preserve">speaks of the awesome judgment on unbelievers and apply it to Christians. </w:t>
      </w:r>
      <w:r w:rsidR="002F506C">
        <w:rPr>
          <w:rFonts w:ascii="Georgia" w:hAnsi="Georgia" w:cs="Georgia"/>
          <w:bCs/>
        </w:rPr>
        <w:t>In my opinion this is a careless handling of the Bible.</w:t>
      </w:r>
    </w:p>
    <w:p w:rsidR="002F506C" w:rsidRDefault="002F506C" w:rsidP="000065BB">
      <w:pPr>
        <w:autoSpaceDE w:val="0"/>
        <w:autoSpaceDN w:val="0"/>
        <w:adjustRightInd w:val="0"/>
        <w:spacing w:after="0" w:line="240" w:lineRule="auto"/>
        <w:rPr>
          <w:rFonts w:ascii="Georgia" w:hAnsi="Georgia" w:cs="Georgia"/>
          <w:bCs/>
        </w:rPr>
      </w:pPr>
    </w:p>
    <w:p w:rsidR="002F506C" w:rsidRDefault="002F506C" w:rsidP="000065BB">
      <w:pPr>
        <w:autoSpaceDE w:val="0"/>
        <w:autoSpaceDN w:val="0"/>
        <w:adjustRightInd w:val="0"/>
        <w:spacing w:after="0" w:line="240" w:lineRule="auto"/>
        <w:rPr>
          <w:rFonts w:ascii="Georgia" w:hAnsi="Georgia" w:cs="Georgia"/>
          <w:bCs/>
        </w:rPr>
      </w:pPr>
      <w:r>
        <w:rPr>
          <w:rFonts w:ascii="Georgia" w:hAnsi="Georgia" w:cs="Georgia"/>
          <w:bCs/>
        </w:rPr>
        <w:t xml:space="preserve">When v.50 refers to the </w:t>
      </w:r>
      <w:r w:rsidRPr="002F506C">
        <w:rPr>
          <w:rFonts w:ascii="Georgia" w:hAnsi="Georgia" w:cs="Georgia"/>
          <w:bCs/>
          <w:i/>
        </w:rPr>
        <w:t>fiery</w:t>
      </w:r>
      <w:r>
        <w:rPr>
          <w:rFonts w:ascii="Georgia" w:hAnsi="Georgia" w:cs="Georgia"/>
          <w:bCs/>
        </w:rPr>
        <w:t xml:space="preserve"> furnace, such language refers to hell. In the context of the Parable of the Net, </w:t>
      </w:r>
      <w:r w:rsidR="003D3AA7">
        <w:rPr>
          <w:rFonts w:ascii="Georgia" w:hAnsi="Georgia" w:cs="Georgia"/>
          <w:bCs/>
        </w:rPr>
        <w:t xml:space="preserve">another parable serves as a parallel word about the </w:t>
      </w:r>
      <w:r>
        <w:rPr>
          <w:rFonts w:ascii="Georgia" w:hAnsi="Georgia" w:cs="Georgia"/>
          <w:bCs/>
        </w:rPr>
        <w:t>Judgment Day</w:t>
      </w:r>
      <w:r w:rsidR="003D3AA7">
        <w:rPr>
          <w:rFonts w:ascii="Georgia" w:hAnsi="Georgia" w:cs="Georgia"/>
          <w:bCs/>
        </w:rPr>
        <w:t xml:space="preserve">; this is the Parable of the Weeds. </w:t>
      </w:r>
      <w:r w:rsidR="00DF5EE2">
        <w:rPr>
          <w:rFonts w:ascii="Georgia" w:hAnsi="Georgia" w:cs="Georgia"/>
          <w:bCs/>
        </w:rPr>
        <w:t xml:space="preserve">In both parables </w:t>
      </w:r>
      <w:r w:rsidR="004C77DB">
        <w:rPr>
          <w:rFonts w:ascii="Georgia" w:hAnsi="Georgia" w:cs="Georgia"/>
          <w:bCs/>
        </w:rPr>
        <w:t>t</w:t>
      </w:r>
      <w:r>
        <w:rPr>
          <w:rFonts w:ascii="Georgia" w:hAnsi="Georgia" w:cs="Georgia"/>
          <w:bCs/>
        </w:rPr>
        <w:t xml:space="preserve">rue believers and false professors are separated. The weeds are burned (v.30) </w:t>
      </w:r>
      <w:r w:rsidR="004C77DB">
        <w:rPr>
          <w:rFonts w:ascii="Georgia" w:hAnsi="Georgia" w:cs="Georgia"/>
          <w:bCs/>
        </w:rPr>
        <w:t>but</w:t>
      </w:r>
      <w:r>
        <w:rPr>
          <w:rFonts w:ascii="Georgia" w:hAnsi="Georgia" w:cs="Georgia"/>
          <w:bCs/>
        </w:rPr>
        <w:t xml:space="preserve"> the wheat is gathered into the Lord’s barn</w:t>
      </w:r>
      <w:r w:rsidR="00DF5EE2">
        <w:rPr>
          <w:rFonts w:ascii="Georgia" w:hAnsi="Georgia" w:cs="Georgia"/>
          <w:bCs/>
        </w:rPr>
        <w:t xml:space="preserve"> (v.30)</w:t>
      </w:r>
      <w:r>
        <w:rPr>
          <w:rFonts w:ascii="Georgia" w:hAnsi="Georgia" w:cs="Georgia"/>
          <w:bCs/>
        </w:rPr>
        <w:t>. Note there are two groups in two places, the fi</w:t>
      </w:r>
      <w:r w:rsidR="001A3F5B">
        <w:rPr>
          <w:rFonts w:ascii="Georgia" w:hAnsi="Georgia" w:cs="Georgia"/>
          <w:bCs/>
        </w:rPr>
        <w:t xml:space="preserve">ery furnace (v.42) </w:t>
      </w:r>
      <w:r>
        <w:rPr>
          <w:rFonts w:ascii="Georgia" w:hAnsi="Georgia" w:cs="Georgia"/>
          <w:bCs/>
        </w:rPr>
        <w:t xml:space="preserve">or the barn. </w:t>
      </w:r>
      <w:r w:rsidR="001A3F5B">
        <w:rPr>
          <w:rFonts w:ascii="Georgia" w:hAnsi="Georgia" w:cs="Georgia"/>
          <w:bCs/>
        </w:rPr>
        <w:t>There is no picture of first, some in the kingdom, next, some outside weeping and gnashing their teeth (</w:t>
      </w:r>
      <w:r w:rsidR="00DF5EE2">
        <w:rPr>
          <w:rFonts w:ascii="Georgia" w:hAnsi="Georgia" w:cs="Georgia"/>
          <w:bCs/>
        </w:rPr>
        <w:t xml:space="preserve">the </w:t>
      </w:r>
      <w:r w:rsidR="001A3F5B">
        <w:rPr>
          <w:rFonts w:ascii="Georgia" w:hAnsi="Georgia" w:cs="Georgia"/>
          <w:bCs/>
        </w:rPr>
        <w:t xml:space="preserve">imagery of severe pain), and lastly, </w:t>
      </w:r>
      <w:proofErr w:type="gramStart"/>
      <w:r w:rsidR="001A3F5B">
        <w:rPr>
          <w:rFonts w:ascii="Georgia" w:hAnsi="Georgia" w:cs="Georgia"/>
          <w:bCs/>
        </w:rPr>
        <w:t>some</w:t>
      </w:r>
      <w:r w:rsidR="00DF5EE2">
        <w:rPr>
          <w:rFonts w:ascii="Georgia" w:hAnsi="Georgia" w:cs="Georgia"/>
          <w:bCs/>
        </w:rPr>
        <w:t xml:space="preserve">  cast</w:t>
      </w:r>
      <w:proofErr w:type="gramEnd"/>
      <w:r w:rsidR="001A3F5B">
        <w:rPr>
          <w:rFonts w:ascii="Georgia" w:hAnsi="Georgia" w:cs="Georgia"/>
          <w:bCs/>
        </w:rPr>
        <w:t xml:space="preserve"> into the fire. The Bible teaches two destinies not three. </w:t>
      </w:r>
    </w:p>
    <w:p w:rsidR="001A3F5B" w:rsidRDefault="001A3F5B" w:rsidP="000065BB">
      <w:pPr>
        <w:autoSpaceDE w:val="0"/>
        <w:autoSpaceDN w:val="0"/>
        <w:adjustRightInd w:val="0"/>
        <w:spacing w:after="0" w:line="240" w:lineRule="auto"/>
        <w:rPr>
          <w:rFonts w:ascii="Georgia" w:hAnsi="Georgia" w:cs="Georgia"/>
          <w:bCs/>
        </w:rPr>
      </w:pPr>
    </w:p>
    <w:p w:rsidR="002F506C" w:rsidRDefault="001A3F5B" w:rsidP="000065BB">
      <w:pPr>
        <w:autoSpaceDE w:val="0"/>
        <w:autoSpaceDN w:val="0"/>
        <w:adjustRightInd w:val="0"/>
        <w:spacing w:after="0" w:line="240" w:lineRule="auto"/>
        <w:rPr>
          <w:rFonts w:ascii="Georgia" w:hAnsi="Georgia" w:cs="Georgia"/>
          <w:bCs/>
        </w:rPr>
      </w:pPr>
      <w:r w:rsidRPr="001A3F5B">
        <w:rPr>
          <w:rFonts w:ascii="Georgia" w:hAnsi="Georgia" w:cs="Georgia"/>
          <w:b/>
          <w:bCs/>
          <w:sz w:val="24"/>
          <w:szCs w:val="24"/>
        </w:rPr>
        <w:t>Matthew 22</w:t>
      </w:r>
      <w:r>
        <w:rPr>
          <w:rFonts w:ascii="Georgia" w:hAnsi="Georgia" w:cs="Georgia"/>
          <w:bCs/>
        </w:rPr>
        <w:t xml:space="preserve"> </w:t>
      </w:r>
      <w:r w:rsidR="004C77DB">
        <w:rPr>
          <w:rFonts w:ascii="Georgia" w:hAnsi="Georgia" w:cs="Georgia"/>
          <w:bCs/>
        </w:rPr>
        <w:t xml:space="preserve"> </w:t>
      </w:r>
      <w:r>
        <w:rPr>
          <w:rFonts w:ascii="Georgia" w:hAnsi="Georgia" w:cs="Georgia"/>
          <w:bCs/>
        </w:rPr>
        <w:t xml:space="preserve"> The man cast out and rejected </w:t>
      </w:r>
      <w:r w:rsidR="004E78AB">
        <w:rPr>
          <w:rFonts w:ascii="Georgia" w:hAnsi="Georgia" w:cs="Georgia"/>
          <w:bCs/>
        </w:rPr>
        <w:t xml:space="preserve">in v.13 </w:t>
      </w:r>
      <w:r>
        <w:rPr>
          <w:rFonts w:ascii="Georgia" w:hAnsi="Georgia" w:cs="Georgia"/>
          <w:bCs/>
        </w:rPr>
        <w:t>dared to enter the wedding banquet with deliberate disrespect for the rules of that banquet and the expectations of the royal host. This intransigence is an attitude of rebellion, hardly a description of a humble believer. If anyone assert</w:t>
      </w:r>
      <w:r w:rsidR="004E78AB">
        <w:rPr>
          <w:rFonts w:ascii="Georgia" w:hAnsi="Georgia" w:cs="Georgia"/>
          <w:bCs/>
        </w:rPr>
        <w:t>s</w:t>
      </w:r>
      <w:r>
        <w:rPr>
          <w:rFonts w:ascii="Georgia" w:hAnsi="Georgia" w:cs="Georgia"/>
          <w:bCs/>
        </w:rPr>
        <w:t xml:space="preserve"> that the Lord is speaking </w:t>
      </w:r>
      <w:r w:rsidR="004C77DB">
        <w:rPr>
          <w:rFonts w:ascii="Georgia" w:hAnsi="Georgia" w:cs="Georgia"/>
          <w:bCs/>
        </w:rPr>
        <w:t xml:space="preserve">in this passage </w:t>
      </w:r>
      <w:r>
        <w:rPr>
          <w:rFonts w:ascii="Georgia" w:hAnsi="Georgia" w:cs="Georgia"/>
          <w:bCs/>
        </w:rPr>
        <w:t xml:space="preserve">of a Christian, </w:t>
      </w:r>
      <w:r w:rsidR="004E78AB">
        <w:rPr>
          <w:rFonts w:ascii="Georgia" w:hAnsi="Georgia" w:cs="Georgia"/>
          <w:bCs/>
        </w:rPr>
        <w:t>real</w:t>
      </w:r>
      <w:r>
        <w:rPr>
          <w:rFonts w:ascii="Georgia" w:hAnsi="Georgia" w:cs="Georgia"/>
          <w:bCs/>
        </w:rPr>
        <w:t xml:space="preserve"> support for such a position should be forthcoming</w:t>
      </w:r>
      <w:r w:rsidR="004E78AB">
        <w:rPr>
          <w:rFonts w:ascii="Georgia" w:hAnsi="Georgia" w:cs="Georgia"/>
          <w:bCs/>
        </w:rPr>
        <w:t xml:space="preserve">. </w:t>
      </w:r>
      <w:r w:rsidR="004C77DB">
        <w:rPr>
          <w:rFonts w:ascii="Georgia" w:hAnsi="Georgia" w:cs="Georgia"/>
          <w:bCs/>
        </w:rPr>
        <w:t>A</w:t>
      </w:r>
      <w:r>
        <w:rPr>
          <w:rFonts w:ascii="Georgia" w:hAnsi="Georgia" w:cs="Georgia"/>
          <w:bCs/>
        </w:rPr>
        <w:t>ssertion is easy</w:t>
      </w:r>
      <w:r w:rsidR="004C77DB">
        <w:rPr>
          <w:rFonts w:ascii="Georgia" w:hAnsi="Georgia" w:cs="Georgia"/>
          <w:bCs/>
        </w:rPr>
        <w:t>;</w:t>
      </w:r>
      <w:r>
        <w:rPr>
          <w:rFonts w:ascii="Georgia" w:hAnsi="Georgia" w:cs="Georgia"/>
          <w:bCs/>
        </w:rPr>
        <w:t xml:space="preserve"> </w:t>
      </w:r>
      <w:r w:rsidR="004C77DB">
        <w:rPr>
          <w:rFonts w:ascii="Georgia" w:hAnsi="Georgia" w:cs="Georgia"/>
          <w:bCs/>
        </w:rPr>
        <w:t xml:space="preserve">for agreement </w:t>
      </w:r>
      <w:r>
        <w:rPr>
          <w:rFonts w:ascii="Georgia" w:hAnsi="Georgia" w:cs="Georgia"/>
          <w:bCs/>
        </w:rPr>
        <w:t xml:space="preserve">evidence is </w:t>
      </w:r>
      <w:r w:rsidR="004C77DB">
        <w:rPr>
          <w:rFonts w:ascii="Georgia" w:hAnsi="Georgia" w:cs="Georgia"/>
          <w:bCs/>
        </w:rPr>
        <w:t>necessary</w:t>
      </w:r>
      <w:r>
        <w:rPr>
          <w:rFonts w:ascii="Georgia" w:hAnsi="Georgia" w:cs="Georgia"/>
          <w:bCs/>
        </w:rPr>
        <w:t xml:space="preserve">. </w:t>
      </w:r>
      <w:r w:rsidR="004C77DB">
        <w:rPr>
          <w:rFonts w:ascii="Georgia" w:hAnsi="Georgia" w:cs="Georgia"/>
          <w:bCs/>
        </w:rPr>
        <w:t xml:space="preserve"> </w:t>
      </w:r>
    </w:p>
    <w:p w:rsidR="004E78AB" w:rsidRDefault="004E78AB" w:rsidP="000065BB">
      <w:pPr>
        <w:autoSpaceDE w:val="0"/>
        <w:autoSpaceDN w:val="0"/>
        <w:adjustRightInd w:val="0"/>
        <w:spacing w:after="0" w:line="240" w:lineRule="auto"/>
        <w:rPr>
          <w:rFonts w:ascii="Georgia" w:hAnsi="Georgia" w:cs="Georgia"/>
          <w:bCs/>
        </w:rPr>
      </w:pPr>
    </w:p>
    <w:p w:rsidR="004E78AB" w:rsidRDefault="004E78AB" w:rsidP="000065BB">
      <w:pPr>
        <w:autoSpaceDE w:val="0"/>
        <w:autoSpaceDN w:val="0"/>
        <w:adjustRightInd w:val="0"/>
        <w:spacing w:after="0" w:line="240" w:lineRule="auto"/>
        <w:rPr>
          <w:rFonts w:ascii="Georgia" w:hAnsi="Georgia" w:cs="Georgia"/>
          <w:bCs/>
        </w:rPr>
      </w:pPr>
      <w:r w:rsidRPr="004E78AB">
        <w:rPr>
          <w:rFonts w:ascii="Georgia" w:hAnsi="Georgia" w:cs="Georgia"/>
          <w:b/>
          <w:bCs/>
          <w:sz w:val="24"/>
          <w:szCs w:val="24"/>
        </w:rPr>
        <w:t>Matthew 24</w:t>
      </w:r>
      <w:r>
        <w:rPr>
          <w:rFonts w:ascii="Georgia" w:hAnsi="Georgia" w:cs="Georgia"/>
          <w:bCs/>
        </w:rPr>
        <w:t xml:space="preserve"> </w:t>
      </w:r>
      <w:r w:rsidR="004C77DB">
        <w:rPr>
          <w:rFonts w:ascii="Georgia" w:hAnsi="Georgia" w:cs="Georgia"/>
          <w:bCs/>
        </w:rPr>
        <w:t xml:space="preserve"> </w:t>
      </w:r>
      <w:r>
        <w:rPr>
          <w:rFonts w:ascii="Georgia" w:hAnsi="Georgia" w:cs="Georgia"/>
          <w:bCs/>
        </w:rPr>
        <w:t xml:space="preserve"> The one assigned to the place where there will be weeping and gnashing of teeth is called a wicked servant</w:t>
      </w:r>
      <w:r w:rsidR="00BD6270">
        <w:rPr>
          <w:rFonts w:ascii="Georgia" w:hAnsi="Georgia" w:cs="Georgia"/>
          <w:bCs/>
        </w:rPr>
        <w:t xml:space="preserve"> (v.48),</w:t>
      </w:r>
      <w:r>
        <w:rPr>
          <w:rFonts w:ascii="Georgia" w:hAnsi="Georgia" w:cs="Georgia"/>
          <w:bCs/>
        </w:rPr>
        <w:t xml:space="preserve"> again not a Biblical description of a believer. This wicked person is then “cut in pieces” which is the imagery of </w:t>
      </w:r>
      <w:r w:rsidR="00BD6270">
        <w:rPr>
          <w:rFonts w:ascii="Georgia" w:hAnsi="Georgia" w:cs="Georgia"/>
          <w:bCs/>
        </w:rPr>
        <w:t xml:space="preserve">total </w:t>
      </w:r>
      <w:r>
        <w:rPr>
          <w:rFonts w:ascii="Georgia" w:hAnsi="Georgia" w:cs="Georgia"/>
          <w:bCs/>
        </w:rPr>
        <w:t xml:space="preserve">destruction. </w:t>
      </w:r>
      <w:r w:rsidR="00BD6270">
        <w:rPr>
          <w:rFonts w:ascii="Georgia" w:hAnsi="Georgia" w:cs="Georgia"/>
          <w:bCs/>
        </w:rPr>
        <w:t xml:space="preserve">God’s Final Judgment is sometimes pictured as destruction, as in Revelation 11:18.  </w:t>
      </w:r>
    </w:p>
    <w:p w:rsidR="00BD6270" w:rsidRDefault="00BD6270" w:rsidP="000065BB">
      <w:pPr>
        <w:autoSpaceDE w:val="0"/>
        <w:autoSpaceDN w:val="0"/>
        <w:adjustRightInd w:val="0"/>
        <w:spacing w:after="0" w:line="240" w:lineRule="auto"/>
        <w:rPr>
          <w:rFonts w:ascii="Georgia" w:hAnsi="Georgia" w:cs="Georgia"/>
          <w:bCs/>
        </w:rPr>
      </w:pPr>
    </w:p>
    <w:p w:rsidR="00BD6270" w:rsidRDefault="00BD6270" w:rsidP="000065BB">
      <w:pPr>
        <w:autoSpaceDE w:val="0"/>
        <w:autoSpaceDN w:val="0"/>
        <w:adjustRightInd w:val="0"/>
        <w:spacing w:after="0" w:line="240" w:lineRule="auto"/>
        <w:rPr>
          <w:rFonts w:ascii="Georgia" w:hAnsi="Georgia" w:cs="Georgia"/>
          <w:bCs/>
        </w:rPr>
      </w:pPr>
      <w:r>
        <w:rPr>
          <w:rFonts w:ascii="Georgia" w:hAnsi="Georgia" w:cs="Georgia"/>
          <w:bCs/>
        </w:rPr>
        <w:t xml:space="preserve">Other Scriptures indicate that fruit bearing proves that one is a disciple (John 15:8). The </w:t>
      </w:r>
      <w:r w:rsidR="000A1A41">
        <w:rPr>
          <w:rFonts w:ascii="Georgia" w:hAnsi="Georgia" w:cs="Georgia"/>
          <w:bCs/>
        </w:rPr>
        <w:t xml:space="preserve">alternative </w:t>
      </w:r>
      <w:r>
        <w:rPr>
          <w:rFonts w:ascii="Georgia" w:hAnsi="Georgia" w:cs="Georgia"/>
          <w:bCs/>
        </w:rPr>
        <w:t>is not bearing fruit</w:t>
      </w:r>
      <w:r w:rsidR="000A1A41">
        <w:rPr>
          <w:rFonts w:ascii="Georgia" w:hAnsi="Georgia" w:cs="Georgia"/>
          <w:bCs/>
        </w:rPr>
        <w:t>, and that</w:t>
      </w:r>
      <w:r>
        <w:rPr>
          <w:rFonts w:ascii="Georgia" w:hAnsi="Georgia" w:cs="Georgia"/>
          <w:bCs/>
        </w:rPr>
        <w:t xml:space="preserve"> result</w:t>
      </w:r>
      <w:r w:rsidR="000A1A41">
        <w:rPr>
          <w:rFonts w:ascii="Georgia" w:hAnsi="Georgia" w:cs="Georgia"/>
          <w:bCs/>
        </w:rPr>
        <w:t>s</w:t>
      </w:r>
      <w:r>
        <w:rPr>
          <w:rFonts w:ascii="Georgia" w:hAnsi="Georgia" w:cs="Georgia"/>
          <w:bCs/>
        </w:rPr>
        <w:t xml:space="preserve"> in being burned up (John 15:6). Land bearing only thorns and thistles is worthless land. It will be burned up (Hebrews 6:8), but with real believers there will always be </w:t>
      </w:r>
      <w:r w:rsidR="000A1A41">
        <w:rPr>
          <w:rFonts w:ascii="Georgia" w:hAnsi="Georgia" w:cs="Georgia"/>
          <w:bCs/>
        </w:rPr>
        <w:t xml:space="preserve">a degree of fruitfulness, a condition </w:t>
      </w:r>
      <w:r w:rsidR="004C77DB">
        <w:rPr>
          <w:rFonts w:ascii="Georgia" w:hAnsi="Georgia" w:cs="Georgia"/>
          <w:bCs/>
        </w:rPr>
        <w:t>that belongs to their salvation (Hebrews 6:9).</w:t>
      </w:r>
      <w:r w:rsidR="000A1A41">
        <w:rPr>
          <w:rFonts w:ascii="Georgia" w:hAnsi="Georgia" w:cs="Georgia"/>
          <w:bCs/>
        </w:rPr>
        <w:t xml:space="preserve"> This is so because those who have been united to Christ have been set free from the domination of sin (Romans 6:5-7). We are now alive to God (Romans 6:11). Note Romans 6:14</w:t>
      </w:r>
      <w:proofErr w:type="gramStart"/>
      <w:r w:rsidR="000A1A41">
        <w:rPr>
          <w:rFonts w:ascii="Georgia" w:hAnsi="Georgia" w:cs="Georgia"/>
          <w:bCs/>
        </w:rPr>
        <w:t>,16,17</w:t>
      </w:r>
      <w:proofErr w:type="gramEnd"/>
      <w:r w:rsidR="000A1A41">
        <w:rPr>
          <w:rFonts w:ascii="Georgia" w:hAnsi="Georgia" w:cs="Georgia"/>
          <w:bCs/>
        </w:rPr>
        <w:t xml:space="preserve">, &amp; 22. The Holy Spirit has been given to every believer and He is active to produce holiness in us. It will not do to call a Christian </w:t>
      </w:r>
      <w:r w:rsidR="000A1A41" w:rsidRPr="001B61DE">
        <w:rPr>
          <w:rFonts w:ascii="Georgia" w:hAnsi="Georgia" w:cs="Georgia"/>
          <w:bCs/>
          <w:i/>
        </w:rPr>
        <w:t>wicked</w:t>
      </w:r>
      <w:r w:rsidR="000A1A41">
        <w:rPr>
          <w:rFonts w:ascii="Georgia" w:hAnsi="Georgia" w:cs="Georgia"/>
          <w:bCs/>
        </w:rPr>
        <w:t xml:space="preserve">, because if anyone is, that soul is not a believer at all. It is obvious that anyone who suggests that justified sinners may be excluded from the kingdom, has a very low view of sanctification. </w:t>
      </w:r>
      <w:r w:rsidR="001B61DE">
        <w:rPr>
          <w:rFonts w:ascii="Georgia" w:hAnsi="Georgia" w:cs="Georgia"/>
          <w:bCs/>
        </w:rPr>
        <w:t>New believers are all sealed with the Spirit, and He is the guarantee of their inheritance</w:t>
      </w:r>
      <w:r w:rsidR="004C77DB">
        <w:rPr>
          <w:rFonts w:ascii="Georgia" w:hAnsi="Georgia" w:cs="Georgia"/>
          <w:bCs/>
        </w:rPr>
        <w:t>. With the Holy Spirit as our guarantee from God,</w:t>
      </w:r>
      <w:r w:rsidR="001B61DE">
        <w:rPr>
          <w:rFonts w:ascii="Georgia" w:hAnsi="Georgia" w:cs="Georgia"/>
          <w:bCs/>
        </w:rPr>
        <w:t xml:space="preserve"> that inheritance cannot be lost (Ephesians 1:13</w:t>
      </w:r>
      <w:proofErr w:type="gramStart"/>
      <w:r w:rsidR="001B61DE">
        <w:rPr>
          <w:rFonts w:ascii="Georgia" w:hAnsi="Georgia" w:cs="Georgia"/>
          <w:bCs/>
        </w:rPr>
        <w:t>,14</w:t>
      </w:r>
      <w:proofErr w:type="gramEnd"/>
      <w:r w:rsidR="001B61DE">
        <w:rPr>
          <w:rFonts w:ascii="Georgia" w:hAnsi="Georgia" w:cs="Georgia"/>
          <w:bCs/>
        </w:rPr>
        <w:t xml:space="preserve">). </w:t>
      </w:r>
      <w:r w:rsidR="000A1A41">
        <w:rPr>
          <w:rFonts w:ascii="Georgia" w:hAnsi="Georgia" w:cs="Georgia"/>
          <w:bCs/>
        </w:rPr>
        <w:t xml:space="preserve"> </w:t>
      </w:r>
      <w:r w:rsidR="00DF5EE2">
        <w:rPr>
          <w:rFonts w:ascii="Georgia" w:hAnsi="Georgia" w:cs="Georgia"/>
          <w:bCs/>
        </w:rPr>
        <w:t>Instead of being lost</w:t>
      </w:r>
      <w:r w:rsidR="004C77DB">
        <w:rPr>
          <w:rFonts w:ascii="Georgia" w:hAnsi="Georgia" w:cs="Georgia"/>
          <w:bCs/>
        </w:rPr>
        <w:t>,</w:t>
      </w:r>
      <w:r w:rsidR="00DF5EE2">
        <w:rPr>
          <w:rFonts w:ascii="Georgia" w:hAnsi="Georgia" w:cs="Georgia"/>
          <w:bCs/>
        </w:rPr>
        <w:t xml:space="preserve"> it will be enjoyed. </w:t>
      </w:r>
    </w:p>
    <w:p w:rsidR="001B61DE" w:rsidRDefault="001B61DE" w:rsidP="000065BB">
      <w:pPr>
        <w:autoSpaceDE w:val="0"/>
        <w:autoSpaceDN w:val="0"/>
        <w:adjustRightInd w:val="0"/>
        <w:spacing w:after="0" w:line="240" w:lineRule="auto"/>
        <w:rPr>
          <w:rFonts w:ascii="Georgia" w:hAnsi="Georgia" w:cs="Georgia"/>
          <w:bCs/>
        </w:rPr>
      </w:pPr>
    </w:p>
    <w:p w:rsidR="000B39C6" w:rsidRDefault="000B39C6" w:rsidP="000065BB">
      <w:pPr>
        <w:autoSpaceDE w:val="0"/>
        <w:autoSpaceDN w:val="0"/>
        <w:adjustRightInd w:val="0"/>
        <w:spacing w:after="0" w:line="240" w:lineRule="auto"/>
        <w:rPr>
          <w:rFonts w:ascii="Georgia" w:hAnsi="Georgia" w:cs="Georgia"/>
          <w:bCs/>
        </w:rPr>
      </w:pPr>
      <w:r w:rsidRPr="00675685">
        <w:rPr>
          <w:rFonts w:ascii="Georgia" w:hAnsi="Georgia" w:cs="Georgia"/>
          <w:b/>
          <w:bCs/>
          <w:sz w:val="24"/>
          <w:szCs w:val="24"/>
        </w:rPr>
        <w:t>Matthew 25</w:t>
      </w:r>
      <w:r w:rsidR="009F6FE7">
        <w:rPr>
          <w:rFonts w:ascii="Georgia" w:hAnsi="Georgia" w:cs="Georgia"/>
          <w:b/>
          <w:bCs/>
          <w:sz w:val="24"/>
          <w:szCs w:val="24"/>
        </w:rPr>
        <w:t xml:space="preserve"> and more</w:t>
      </w:r>
      <w:r w:rsidR="004C77DB">
        <w:rPr>
          <w:rFonts w:ascii="Georgia" w:hAnsi="Georgia" w:cs="Georgia"/>
          <w:b/>
          <w:bCs/>
          <w:sz w:val="24"/>
          <w:szCs w:val="24"/>
        </w:rPr>
        <w:t xml:space="preserve"> </w:t>
      </w:r>
      <w:r>
        <w:rPr>
          <w:rFonts w:ascii="Georgia" w:hAnsi="Georgia" w:cs="Georgia"/>
          <w:bCs/>
        </w:rPr>
        <w:t xml:space="preserve">  </w:t>
      </w:r>
      <w:proofErr w:type="gramStart"/>
      <w:r>
        <w:rPr>
          <w:rFonts w:ascii="Georgia" w:hAnsi="Georgia" w:cs="Georgia"/>
          <w:bCs/>
        </w:rPr>
        <w:t>The</w:t>
      </w:r>
      <w:proofErr w:type="gramEnd"/>
      <w:r>
        <w:rPr>
          <w:rFonts w:ascii="Georgia" w:hAnsi="Georgia" w:cs="Georgia"/>
          <w:bCs/>
        </w:rPr>
        <w:t xml:space="preserve"> worthless servant who is cast into darkness to experience weeping and gnashing of teeth does not refer to a believer who is forever the treasured possession of Christ. In fact not only do we have a secure inheritance, we </w:t>
      </w:r>
      <w:r w:rsidR="00675685">
        <w:rPr>
          <w:rFonts w:ascii="Georgia" w:hAnsi="Georgia" w:cs="Georgia"/>
          <w:bCs/>
        </w:rPr>
        <w:t>ARE</w:t>
      </w:r>
      <w:r>
        <w:rPr>
          <w:rFonts w:ascii="Georgia" w:hAnsi="Georgia" w:cs="Georgia"/>
          <w:bCs/>
        </w:rPr>
        <w:t xml:space="preserve"> His inheritance.  In Ephesians 1:15-23, Paul</w:t>
      </w:r>
      <w:r w:rsidR="004C77DB">
        <w:rPr>
          <w:rFonts w:ascii="Georgia" w:hAnsi="Georgia" w:cs="Georgia"/>
          <w:bCs/>
        </w:rPr>
        <w:t>’s</w:t>
      </w:r>
      <w:r>
        <w:rPr>
          <w:rFonts w:ascii="Georgia" w:hAnsi="Georgia" w:cs="Georgia"/>
          <w:bCs/>
        </w:rPr>
        <w:t xml:space="preserve"> prayer </w:t>
      </w:r>
      <w:r w:rsidR="004C77DB">
        <w:rPr>
          <w:rFonts w:ascii="Georgia" w:hAnsi="Georgia" w:cs="Georgia"/>
          <w:bCs/>
        </w:rPr>
        <w:t xml:space="preserve">is </w:t>
      </w:r>
      <w:r>
        <w:rPr>
          <w:rFonts w:ascii="Georgia" w:hAnsi="Georgia" w:cs="Georgia"/>
          <w:bCs/>
        </w:rPr>
        <w:t>that they would know their hop</w:t>
      </w:r>
      <w:r w:rsidR="009F6FE7">
        <w:rPr>
          <w:rFonts w:ascii="Georgia" w:hAnsi="Georgia" w:cs="Georgia"/>
          <w:bCs/>
        </w:rPr>
        <w:t>e – w</w:t>
      </w:r>
      <w:r>
        <w:rPr>
          <w:rFonts w:ascii="Georgia" w:hAnsi="Georgia" w:cs="Georgia"/>
          <w:bCs/>
        </w:rPr>
        <w:t xml:space="preserve">hich is </w:t>
      </w:r>
      <w:r w:rsidR="009F6FE7">
        <w:rPr>
          <w:rFonts w:ascii="Georgia" w:hAnsi="Georgia" w:cs="Georgia"/>
          <w:bCs/>
        </w:rPr>
        <w:t xml:space="preserve">certainly </w:t>
      </w:r>
      <w:r>
        <w:rPr>
          <w:rFonts w:ascii="Georgia" w:hAnsi="Georgia" w:cs="Georgia"/>
          <w:bCs/>
        </w:rPr>
        <w:t xml:space="preserve">not a matter of being cast into darkness to suffer </w:t>
      </w:r>
      <w:r w:rsidR="00675685">
        <w:rPr>
          <w:rFonts w:ascii="Georgia" w:hAnsi="Georgia" w:cs="Georgia"/>
          <w:bCs/>
        </w:rPr>
        <w:t xml:space="preserve">so much they will grind their </w:t>
      </w:r>
      <w:r>
        <w:rPr>
          <w:rFonts w:ascii="Georgia" w:hAnsi="Georgia" w:cs="Georgia"/>
          <w:bCs/>
        </w:rPr>
        <w:t>teeth. Rather than that, he prays we will know of the inheritance the Lord Jesus has in His people (Ephesians 1:18). This inheritance is called glorious</w:t>
      </w:r>
      <w:r w:rsidR="00675685">
        <w:rPr>
          <w:rFonts w:ascii="Georgia" w:hAnsi="Georgia" w:cs="Georgia"/>
          <w:bCs/>
        </w:rPr>
        <w:t xml:space="preserve">. We are also </w:t>
      </w:r>
      <w:r>
        <w:rPr>
          <w:rFonts w:ascii="Georgia" w:hAnsi="Georgia" w:cs="Georgia"/>
          <w:bCs/>
        </w:rPr>
        <w:t>His bride</w:t>
      </w:r>
      <w:r w:rsidR="009F6FE7">
        <w:rPr>
          <w:rFonts w:ascii="Georgia" w:hAnsi="Georgia" w:cs="Georgia"/>
          <w:bCs/>
        </w:rPr>
        <w:t>, and as such we are worked upon until we are perfected (</w:t>
      </w:r>
      <w:r>
        <w:rPr>
          <w:rFonts w:ascii="Georgia" w:hAnsi="Georgia" w:cs="Georgia"/>
          <w:bCs/>
        </w:rPr>
        <w:t>Ephesians 5</w:t>
      </w:r>
      <w:r w:rsidR="009F6FE7">
        <w:rPr>
          <w:rFonts w:ascii="Georgia" w:hAnsi="Georgia" w:cs="Georgia"/>
          <w:bCs/>
        </w:rPr>
        <w:t xml:space="preserve">:25-33). </w:t>
      </w:r>
      <w:r w:rsidR="00A83AEE">
        <w:rPr>
          <w:rFonts w:ascii="Georgia" w:hAnsi="Georgia" w:cs="Georgia"/>
          <w:bCs/>
        </w:rPr>
        <w:t xml:space="preserve">We are His possession, and He </w:t>
      </w:r>
      <w:r w:rsidR="00675685">
        <w:rPr>
          <w:rFonts w:ascii="Georgia" w:hAnsi="Georgia" w:cs="Georgia"/>
          <w:bCs/>
        </w:rPr>
        <w:t xml:space="preserve">is so committed to us that He </w:t>
      </w:r>
      <w:r w:rsidR="00A83AEE">
        <w:rPr>
          <w:rFonts w:ascii="Georgia" w:hAnsi="Georgia" w:cs="Georgia"/>
          <w:bCs/>
        </w:rPr>
        <w:t xml:space="preserve">will not cast out </w:t>
      </w:r>
      <w:r w:rsidR="00675685">
        <w:rPr>
          <w:rFonts w:ascii="Georgia" w:hAnsi="Georgia" w:cs="Georgia"/>
          <w:bCs/>
        </w:rPr>
        <w:t xml:space="preserve">any who have come to Him </w:t>
      </w:r>
      <w:r w:rsidR="00A83AEE">
        <w:rPr>
          <w:rFonts w:ascii="Georgia" w:hAnsi="Georgia" w:cs="Georgia"/>
          <w:bCs/>
        </w:rPr>
        <w:t>(John 6:37)</w:t>
      </w:r>
      <w:r w:rsidR="00675685">
        <w:rPr>
          <w:rFonts w:ascii="Georgia" w:hAnsi="Georgia" w:cs="Georgia"/>
          <w:bCs/>
        </w:rPr>
        <w:t xml:space="preserve">. Nor will He allow us </w:t>
      </w:r>
      <w:r w:rsidR="00A83AEE">
        <w:rPr>
          <w:rFonts w:ascii="Georgia" w:hAnsi="Georgia" w:cs="Georgia"/>
          <w:bCs/>
        </w:rPr>
        <w:t>to be</w:t>
      </w:r>
      <w:r w:rsidR="00675685">
        <w:rPr>
          <w:rFonts w:ascii="Georgia" w:hAnsi="Georgia" w:cs="Georgia"/>
          <w:bCs/>
        </w:rPr>
        <w:t xml:space="preserve"> destroyed by </w:t>
      </w:r>
      <w:r w:rsidR="00675685">
        <w:rPr>
          <w:rFonts w:ascii="Georgia" w:hAnsi="Georgia" w:cs="Georgia"/>
          <w:bCs/>
        </w:rPr>
        <w:lastRenderedPageBreak/>
        <w:t>others</w:t>
      </w:r>
      <w:r w:rsidR="009F6FE7">
        <w:rPr>
          <w:rFonts w:ascii="Georgia" w:hAnsi="Georgia" w:cs="Georgia"/>
          <w:bCs/>
        </w:rPr>
        <w:t>, because</w:t>
      </w:r>
      <w:r w:rsidR="00675685">
        <w:rPr>
          <w:rFonts w:ascii="Georgia" w:hAnsi="Georgia" w:cs="Georgia"/>
          <w:bCs/>
        </w:rPr>
        <w:t xml:space="preserve"> we are kept by the power of God (1 Peter 1:3-5</w:t>
      </w:r>
      <w:r w:rsidR="00DF5EE2">
        <w:rPr>
          <w:rFonts w:ascii="Georgia" w:hAnsi="Georgia" w:cs="Georgia"/>
          <w:bCs/>
        </w:rPr>
        <w:t xml:space="preserve"> and John 10:27-30</w:t>
      </w:r>
      <w:r w:rsidR="00675685">
        <w:rPr>
          <w:rFonts w:ascii="Georgia" w:hAnsi="Georgia" w:cs="Georgia"/>
          <w:bCs/>
        </w:rPr>
        <w:t>)</w:t>
      </w:r>
      <w:r w:rsidR="00A83AEE">
        <w:rPr>
          <w:rFonts w:ascii="Georgia" w:hAnsi="Georgia" w:cs="Georgia"/>
          <w:bCs/>
        </w:rPr>
        <w:t xml:space="preserve">. People who teach that we must work harder to ensure a place in His kingdom should read in the Bible of the Lord’s </w:t>
      </w:r>
      <w:r w:rsidR="00675685">
        <w:rPr>
          <w:rFonts w:ascii="Georgia" w:hAnsi="Georgia" w:cs="Georgia"/>
          <w:bCs/>
        </w:rPr>
        <w:t xml:space="preserve">determined </w:t>
      </w:r>
      <w:r w:rsidR="00A83AEE">
        <w:rPr>
          <w:rFonts w:ascii="Georgia" w:hAnsi="Georgia" w:cs="Georgia"/>
          <w:bCs/>
        </w:rPr>
        <w:t xml:space="preserve">commitment to the eternal welfare of His people. Since God did not spare His Son but gave Him up for His people, we must be confident that along with </w:t>
      </w:r>
      <w:r w:rsidR="00675685">
        <w:rPr>
          <w:rFonts w:ascii="Georgia" w:hAnsi="Georgia" w:cs="Georgia"/>
          <w:bCs/>
        </w:rPr>
        <w:t xml:space="preserve">such a </w:t>
      </w:r>
      <w:r w:rsidR="00A83AEE">
        <w:rPr>
          <w:rFonts w:ascii="Georgia" w:hAnsi="Georgia" w:cs="Georgia"/>
          <w:bCs/>
        </w:rPr>
        <w:t xml:space="preserve">sacrifice </w:t>
      </w:r>
      <w:r w:rsidR="00DF5EE2">
        <w:rPr>
          <w:rFonts w:ascii="Georgia" w:hAnsi="Georgia" w:cs="Georgia"/>
          <w:bCs/>
        </w:rPr>
        <w:t xml:space="preserve">He will </w:t>
      </w:r>
      <w:r w:rsidR="00A83AEE">
        <w:rPr>
          <w:rFonts w:ascii="Georgia" w:hAnsi="Georgia" w:cs="Georgia"/>
          <w:bCs/>
        </w:rPr>
        <w:t xml:space="preserve">give us all things (Romans 8:32). Bible teachers should be very familiar with what the Bible teaches. </w:t>
      </w:r>
      <w:r>
        <w:rPr>
          <w:rFonts w:ascii="Georgia" w:hAnsi="Georgia" w:cs="Georgia"/>
          <w:bCs/>
        </w:rPr>
        <w:t xml:space="preserve"> </w:t>
      </w:r>
      <w:r w:rsidR="00675685">
        <w:rPr>
          <w:rFonts w:ascii="Georgia" w:hAnsi="Georgia" w:cs="Georgia"/>
          <w:bCs/>
        </w:rPr>
        <w:t>But getting back to Matthew 25, the worthless (or unprofitable) servant of v.30 is described as evil or wicked in v.26. That is just</w:t>
      </w:r>
      <w:r w:rsidR="007A2284">
        <w:rPr>
          <w:rFonts w:ascii="Georgia" w:hAnsi="Georgia" w:cs="Georgia"/>
          <w:bCs/>
        </w:rPr>
        <w:t xml:space="preserve"> another way to say he is an unbelieving person whose life has never been changed by the Lord. He is unsaved. </w:t>
      </w:r>
      <w:r w:rsidR="00675685">
        <w:rPr>
          <w:rFonts w:ascii="Georgia" w:hAnsi="Georgia" w:cs="Georgia"/>
          <w:bCs/>
        </w:rPr>
        <w:t xml:space="preserve"> </w:t>
      </w:r>
      <w:r w:rsidR="007A2284">
        <w:rPr>
          <w:rFonts w:ascii="Georgia" w:hAnsi="Georgia" w:cs="Georgia"/>
          <w:bCs/>
        </w:rPr>
        <w:t xml:space="preserve">Words that speak of the terrible destiny of </w:t>
      </w:r>
      <w:r w:rsidR="009F6FE7">
        <w:rPr>
          <w:rFonts w:ascii="Georgia" w:hAnsi="Georgia" w:cs="Georgia"/>
          <w:bCs/>
        </w:rPr>
        <w:t>unbelievers</w:t>
      </w:r>
      <w:r w:rsidR="007A2284">
        <w:rPr>
          <w:rFonts w:ascii="Georgia" w:hAnsi="Georgia" w:cs="Georgia"/>
          <w:bCs/>
        </w:rPr>
        <w:t xml:space="preserve"> should never be applied to those the Lord has saved. </w:t>
      </w:r>
    </w:p>
    <w:p w:rsidR="00A83AEE" w:rsidRDefault="00A83AEE" w:rsidP="000065BB">
      <w:pPr>
        <w:autoSpaceDE w:val="0"/>
        <w:autoSpaceDN w:val="0"/>
        <w:adjustRightInd w:val="0"/>
        <w:spacing w:after="0" w:line="240" w:lineRule="auto"/>
        <w:rPr>
          <w:rFonts w:ascii="Georgia" w:hAnsi="Georgia" w:cs="Georgia"/>
          <w:bCs/>
        </w:rPr>
      </w:pPr>
    </w:p>
    <w:p w:rsidR="00A83AEE" w:rsidRDefault="00A83AEE" w:rsidP="000065BB">
      <w:pPr>
        <w:autoSpaceDE w:val="0"/>
        <w:autoSpaceDN w:val="0"/>
        <w:adjustRightInd w:val="0"/>
        <w:spacing w:after="0" w:line="240" w:lineRule="auto"/>
        <w:rPr>
          <w:rFonts w:ascii="Georgia" w:hAnsi="Georgia" w:cs="Georgia"/>
          <w:bCs/>
        </w:rPr>
      </w:pPr>
    </w:p>
    <w:p w:rsidR="000B39C6" w:rsidRDefault="000B39C6" w:rsidP="000065BB">
      <w:pPr>
        <w:autoSpaceDE w:val="0"/>
        <w:autoSpaceDN w:val="0"/>
        <w:adjustRightInd w:val="0"/>
        <w:spacing w:after="0" w:line="240" w:lineRule="auto"/>
        <w:rPr>
          <w:rFonts w:ascii="Georgia" w:hAnsi="Georgia" w:cs="Georgia"/>
          <w:bCs/>
        </w:rPr>
      </w:pPr>
    </w:p>
    <w:p w:rsidR="005A6A4F" w:rsidRPr="007A2284" w:rsidRDefault="00F75AF8" w:rsidP="007A2284">
      <w:pPr>
        <w:pStyle w:val="ListParagraph"/>
        <w:numPr>
          <w:ilvl w:val="0"/>
          <w:numId w:val="2"/>
        </w:numPr>
        <w:autoSpaceDE w:val="0"/>
        <w:autoSpaceDN w:val="0"/>
        <w:adjustRightInd w:val="0"/>
        <w:spacing w:after="0" w:line="240" w:lineRule="auto"/>
        <w:ind w:left="270" w:firstLine="720"/>
        <w:jc w:val="both"/>
        <w:rPr>
          <w:rFonts w:ascii="Georgia" w:hAnsi="Georgia"/>
          <w:b/>
          <w:sz w:val="28"/>
          <w:szCs w:val="28"/>
        </w:rPr>
      </w:pPr>
      <w:r>
        <w:rPr>
          <w:rFonts w:ascii="Georgia" w:hAnsi="Georgia" w:cs="Georgia"/>
          <w:b/>
          <w:bCs/>
          <w:sz w:val="28"/>
          <w:szCs w:val="28"/>
        </w:rPr>
        <w:t>The o</w:t>
      </w:r>
      <w:r w:rsidR="00DF5EE2">
        <w:rPr>
          <w:rFonts w:ascii="Georgia" w:hAnsi="Georgia" w:cs="Georgia"/>
          <w:b/>
          <w:bCs/>
          <w:sz w:val="28"/>
          <w:szCs w:val="28"/>
        </w:rPr>
        <w:t xml:space="preserve">ther </w:t>
      </w:r>
      <w:r w:rsidR="007A2284" w:rsidRPr="007A2284">
        <w:rPr>
          <w:rFonts w:ascii="Georgia" w:hAnsi="Georgia"/>
          <w:b/>
          <w:sz w:val="28"/>
          <w:szCs w:val="28"/>
        </w:rPr>
        <w:t>texts</w:t>
      </w:r>
      <w:r w:rsidR="00DF5EE2">
        <w:rPr>
          <w:rFonts w:ascii="Georgia" w:hAnsi="Georgia"/>
          <w:b/>
          <w:sz w:val="28"/>
          <w:szCs w:val="28"/>
        </w:rPr>
        <w:t xml:space="preserve"> </w:t>
      </w:r>
      <w:r>
        <w:rPr>
          <w:rFonts w:ascii="Georgia" w:hAnsi="Georgia"/>
          <w:b/>
          <w:sz w:val="28"/>
          <w:szCs w:val="28"/>
        </w:rPr>
        <w:t xml:space="preserve">which mention </w:t>
      </w:r>
      <w:r w:rsidR="00DF5EE2" w:rsidRPr="00DF5EE2">
        <w:rPr>
          <w:rFonts w:ascii="Georgia" w:hAnsi="Georgia"/>
          <w:b/>
          <w:i/>
          <w:sz w:val="28"/>
          <w:szCs w:val="28"/>
        </w:rPr>
        <w:t>gnashing</w:t>
      </w:r>
    </w:p>
    <w:p w:rsidR="005A6A4F" w:rsidRDefault="005A6A4F" w:rsidP="005A6A4F">
      <w:pPr>
        <w:spacing w:after="0"/>
        <w:ind w:left="270"/>
        <w:jc w:val="both"/>
        <w:rPr>
          <w:rFonts w:ascii="Georgia" w:hAnsi="Georgia"/>
        </w:rPr>
      </w:pPr>
    </w:p>
    <w:p w:rsidR="007A2284" w:rsidRDefault="007A2284" w:rsidP="007E4CCD">
      <w:pPr>
        <w:spacing w:after="0" w:line="20" w:lineRule="atLeast"/>
        <w:ind w:left="270" w:hanging="270"/>
        <w:rPr>
          <w:rFonts w:ascii="Georgia" w:hAnsi="Georgia"/>
        </w:rPr>
      </w:pPr>
      <w:r w:rsidRPr="001469E4">
        <w:rPr>
          <w:rFonts w:ascii="Georgia" w:hAnsi="Georgia"/>
          <w:b/>
          <w:sz w:val="24"/>
          <w:szCs w:val="24"/>
        </w:rPr>
        <w:t>Matthew 8:10-12</w:t>
      </w:r>
      <w:r>
        <w:rPr>
          <w:rFonts w:ascii="Georgia" w:hAnsi="Georgia"/>
        </w:rPr>
        <w:t xml:space="preserve"> speak</w:t>
      </w:r>
      <w:r w:rsidR="001469E4">
        <w:rPr>
          <w:rFonts w:ascii="Georgia" w:hAnsi="Georgia"/>
        </w:rPr>
        <w:t>s</w:t>
      </w:r>
      <w:r>
        <w:rPr>
          <w:rFonts w:ascii="Georgia" w:hAnsi="Georgia"/>
        </w:rPr>
        <w:t xml:space="preserve"> of Gentiles coming to the Lord and being fully accepted. At the </w:t>
      </w:r>
      <w:r w:rsidR="00DF5EE2">
        <w:rPr>
          <w:rFonts w:ascii="Georgia" w:hAnsi="Georgia"/>
        </w:rPr>
        <w:t>end</w:t>
      </w:r>
      <w:r>
        <w:rPr>
          <w:rFonts w:ascii="Georgia" w:hAnsi="Georgia"/>
        </w:rPr>
        <w:t xml:space="preserve"> time, those who </w:t>
      </w:r>
      <w:r w:rsidR="00DF5EE2">
        <w:rPr>
          <w:rFonts w:ascii="Georgia" w:hAnsi="Georgia"/>
        </w:rPr>
        <w:t>had</w:t>
      </w:r>
      <w:r>
        <w:rPr>
          <w:rFonts w:ascii="Georgia" w:hAnsi="Georgia"/>
        </w:rPr>
        <w:t xml:space="preserve"> the heritage of Israel, children of Abraham</w:t>
      </w:r>
      <w:r w:rsidR="001469E4">
        <w:rPr>
          <w:rFonts w:ascii="Georgia" w:hAnsi="Georgia"/>
        </w:rPr>
        <w:t xml:space="preserve">, called </w:t>
      </w:r>
      <w:r w:rsidR="00DF5EE2">
        <w:rPr>
          <w:rFonts w:ascii="Georgia" w:hAnsi="Georgia"/>
        </w:rPr>
        <w:t>“</w:t>
      </w:r>
      <w:r w:rsidR="001469E4">
        <w:rPr>
          <w:rFonts w:ascii="Georgia" w:hAnsi="Georgia"/>
        </w:rPr>
        <w:t>sons of the kingdom</w:t>
      </w:r>
      <w:r w:rsidR="00DF5EE2">
        <w:rPr>
          <w:rFonts w:ascii="Georgia" w:hAnsi="Georgia"/>
        </w:rPr>
        <w:t>”</w:t>
      </w:r>
      <w:proofErr w:type="gramStart"/>
      <w:r w:rsidR="001469E4">
        <w:rPr>
          <w:rFonts w:ascii="Georgia" w:hAnsi="Georgia"/>
        </w:rPr>
        <w:t xml:space="preserve">, </w:t>
      </w:r>
      <w:r>
        <w:rPr>
          <w:rFonts w:ascii="Georgia" w:hAnsi="Georgia"/>
        </w:rPr>
        <w:t xml:space="preserve"> </w:t>
      </w:r>
      <w:r w:rsidR="00DF5EE2">
        <w:rPr>
          <w:rFonts w:ascii="Georgia" w:hAnsi="Georgia"/>
        </w:rPr>
        <w:t>will</w:t>
      </w:r>
      <w:proofErr w:type="gramEnd"/>
      <w:r w:rsidR="00DF5EE2">
        <w:rPr>
          <w:rFonts w:ascii="Georgia" w:hAnsi="Georgia"/>
        </w:rPr>
        <w:t xml:space="preserve"> be</w:t>
      </w:r>
      <w:r>
        <w:rPr>
          <w:rFonts w:ascii="Georgia" w:hAnsi="Georgia"/>
        </w:rPr>
        <w:t xml:space="preserve"> thrown out because of their unbelief. They go into darkness to weep and grind</w:t>
      </w:r>
      <w:r w:rsidR="001469E4">
        <w:rPr>
          <w:rFonts w:ascii="Georgia" w:hAnsi="Georgia"/>
        </w:rPr>
        <w:t xml:space="preserve"> teeth</w:t>
      </w:r>
      <w:r>
        <w:rPr>
          <w:rFonts w:ascii="Georgia" w:hAnsi="Georgia"/>
        </w:rPr>
        <w:t xml:space="preserve"> in pain. </w:t>
      </w:r>
      <w:r w:rsidR="001469E4">
        <w:rPr>
          <w:rFonts w:ascii="Georgia" w:hAnsi="Georgia"/>
        </w:rPr>
        <w:t xml:space="preserve">This is a separation of believers from unbelievers. Christians will not be thrown by the Lord into such suffering, but the important issue for all to face is whether one is a believer or not.  </w:t>
      </w:r>
    </w:p>
    <w:p w:rsidR="001469E4" w:rsidRDefault="001469E4" w:rsidP="007E4CCD">
      <w:pPr>
        <w:spacing w:after="0" w:line="20" w:lineRule="atLeast"/>
        <w:ind w:left="270"/>
        <w:rPr>
          <w:rFonts w:ascii="Georgia" w:hAnsi="Georgia"/>
        </w:rPr>
      </w:pPr>
    </w:p>
    <w:p w:rsidR="001469E4" w:rsidRDefault="001469E4" w:rsidP="007E4CCD">
      <w:pPr>
        <w:spacing w:after="0" w:line="20" w:lineRule="atLeast"/>
        <w:ind w:left="270" w:hanging="270"/>
        <w:rPr>
          <w:rFonts w:ascii="Georgia" w:hAnsi="Georgia"/>
        </w:rPr>
      </w:pPr>
      <w:r w:rsidRPr="00BB2DE8">
        <w:rPr>
          <w:rFonts w:ascii="Georgia" w:hAnsi="Georgia"/>
          <w:b/>
          <w:sz w:val="24"/>
          <w:szCs w:val="24"/>
        </w:rPr>
        <w:t>Matthew 13:37-</w:t>
      </w:r>
      <w:proofErr w:type="gramStart"/>
      <w:r w:rsidRPr="00BB2DE8">
        <w:rPr>
          <w:rFonts w:ascii="Georgia" w:hAnsi="Georgia"/>
          <w:b/>
          <w:sz w:val="24"/>
          <w:szCs w:val="24"/>
        </w:rPr>
        <w:t>43</w:t>
      </w:r>
      <w:r>
        <w:rPr>
          <w:rFonts w:ascii="Georgia" w:hAnsi="Georgia"/>
        </w:rPr>
        <w:t xml:space="preserve">  Gnashing</w:t>
      </w:r>
      <w:proofErr w:type="gramEnd"/>
      <w:r>
        <w:rPr>
          <w:rFonts w:ascii="Georgia" w:hAnsi="Georgia"/>
        </w:rPr>
        <w:t xml:space="preserve"> of teeth comes up twice in Matthew 13. In this part the weeds to be burned up are “sons of the evil one” (v.38). In no way does such language describe believers. </w:t>
      </w:r>
      <w:r w:rsidR="00BB2DE8">
        <w:rPr>
          <w:rFonts w:ascii="Georgia" w:hAnsi="Georgia"/>
        </w:rPr>
        <w:t xml:space="preserve">On the Judgment Day all the law breakers will be thrown into the fiery furnace (v.42). Fiery furnace is just another way to speak of hell. Hell is the place of gnashing of </w:t>
      </w:r>
      <w:proofErr w:type="gramStart"/>
      <w:r w:rsidR="00BB2DE8">
        <w:rPr>
          <w:rFonts w:ascii="Georgia" w:hAnsi="Georgia"/>
        </w:rPr>
        <w:t>teeth  in</w:t>
      </w:r>
      <w:proofErr w:type="gramEnd"/>
      <w:r w:rsidR="00BB2DE8">
        <w:rPr>
          <w:rFonts w:ascii="Georgia" w:hAnsi="Georgia"/>
        </w:rPr>
        <w:t xml:space="preserve"> all the places which speak of this punishment. Thus the Judgment Day has two destinies not three. Every person in all of human history will be </w:t>
      </w:r>
      <w:r w:rsidR="00BB2DE8" w:rsidRPr="009F6FE7">
        <w:rPr>
          <w:rFonts w:ascii="Georgia" w:hAnsi="Georgia"/>
          <w:u w:val="single"/>
        </w:rPr>
        <w:t>in</w:t>
      </w:r>
      <w:r w:rsidR="00BB2DE8">
        <w:rPr>
          <w:rFonts w:ascii="Georgia" w:hAnsi="Georgia"/>
        </w:rPr>
        <w:t xml:space="preserve"> with the Lord, or </w:t>
      </w:r>
      <w:r w:rsidR="00BB2DE8" w:rsidRPr="009F6FE7">
        <w:rPr>
          <w:rFonts w:ascii="Georgia" w:hAnsi="Georgia"/>
          <w:u w:val="single"/>
        </w:rPr>
        <w:t>out</w:t>
      </w:r>
      <w:r w:rsidR="00BB2DE8">
        <w:rPr>
          <w:rFonts w:ascii="Georgia" w:hAnsi="Georgia"/>
        </w:rPr>
        <w:t xml:space="preserve"> in hell.  </w:t>
      </w:r>
    </w:p>
    <w:p w:rsidR="005A6A4F" w:rsidRDefault="005A6A4F" w:rsidP="007E4CCD">
      <w:pPr>
        <w:spacing w:after="0" w:line="20" w:lineRule="atLeast"/>
        <w:ind w:left="270"/>
        <w:rPr>
          <w:rFonts w:ascii="Georgia" w:hAnsi="Georgia"/>
        </w:rPr>
      </w:pPr>
    </w:p>
    <w:p w:rsidR="00BB2DE8" w:rsidRDefault="00F80BF5" w:rsidP="007E4CCD">
      <w:pPr>
        <w:spacing w:after="0" w:line="20" w:lineRule="atLeast"/>
        <w:ind w:left="270" w:hanging="270"/>
        <w:rPr>
          <w:rFonts w:ascii="Georgia" w:hAnsi="Georgia"/>
        </w:rPr>
      </w:pPr>
      <w:r w:rsidRPr="00F80BF5">
        <w:rPr>
          <w:rFonts w:ascii="Georgia" w:hAnsi="Georgia"/>
          <w:b/>
          <w:sz w:val="24"/>
          <w:szCs w:val="24"/>
        </w:rPr>
        <w:t>Luke 13:23-</w:t>
      </w:r>
      <w:proofErr w:type="gramStart"/>
      <w:r w:rsidRPr="00F80BF5">
        <w:rPr>
          <w:rFonts w:ascii="Georgia" w:hAnsi="Georgia"/>
          <w:b/>
          <w:sz w:val="24"/>
          <w:szCs w:val="24"/>
        </w:rPr>
        <w:t>30</w:t>
      </w:r>
      <w:r>
        <w:rPr>
          <w:rFonts w:ascii="Georgia" w:hAnsi="Georgia"/>
        </w:rPr>
        <w:t xml:space="preserve">  has</w:t>
      </w:r>
      <w:proofErr w:type="gramEnd"/>
      <w:r>
        <w:rPr>
          <w:rFonts w:ascii="Georgia" w:hAnsi="Georgia"/>
        </w:rPr>
        <w:t xml:space="preserve"> the one remaining instance of gnashing of teeth in the New Testament. It appears in a paragraph in which the Lord addresses who will be saved and who will not be. Many who seemed to know Him on earth </w:t>
      </w:r>
      <w:r w:rsidR="003D2C8A">
        <w:rPr>
          <w:rFonts w:ascii="Georgia" w:hAnsi="Georgia"/>
        </w:rPr>
        <w:t xml:space="preserve">and seemed to be close to Him are </w:t>
      </w:r>
      <w:r w:rsidR="009F6FE7">
        <w:rPr>
          <w:rFonts w:ascii="Georgia" w:hAnsi="Georgia"/>
        </w:rPr>
        <w:t xml:space="preserve">shown to be </w:t>
      </w:r>
      <w:r w:rsidR="003D2C8A">
        <w:rPr>
          <w:rFonts w:ascii="Georgia" w:hAnsi="Georgia"/>
        </w:rPr>
        <w:t>workers of evil</w:t>
      </w:r>
      <w:r w:rsidR="0044002D">
        <w:rPr>
          <w:rFonts w:ascii="Georgia" w:hAnsi="Georgia"/>
        </w:rPr>
        <w:t xml:space="preserve"> (v.27). The strong language continues for all going to the place of teeth grinding. At one time t</w:t>
      </w:r>
      <w:r w:rsidR="003D2C8A">
        <w:rPr>
          <w:rFonts w:ascii="Georgia" w:hAnsi="Georgia"/>
        </w:rPr>
        <w:t>hey were privileged and had great advantages. Some who are first (with much opportunity and a good heritage) end up last, while many far from the Lord come</w:t>
      </w:r>
      <w:r w:rsidR="00DF5EE2">
        <w:rPr>
          <w:rFonts w:ascii="Georgia" w:hAnsi="Georgia"/>
        </w:rPr>
        <w:t xml:space="preserve"> to Him</w:t>
      </w:r>
      <w:r w:rsidR="003D2C8A">
        <w:rPr>
          <w:rFonts w:ascii="Georgia" w:hAnsi="Georgia"/>
        </w:rPr>
        <w:t xml:space="preserve"> from afar. They were the last we would expect to be saved. They had so little contact with Christ in contrast to the people all around the Lord in the time He was here. </w:t>
      </w:r>
      <w:r>
        <w:rPr>
          <w:rFonts w:ascii="Georgia" w:hAnsi="Georgia"/>
        </w:rPr>
        <w:t xml:space="preserve"> </w:t>
      </w:r>
      <w:r w:rsidR="003D2C8A">
        <w:rPr>
          <w:rFonts w:ascii="Georgia" w:hAnsi="Georgia"/>
        </w:rPr>
        <w:t xml:space="preserve">Many who claimed to know Him (familiarity) were not people He knew as those who </w:t>
      </w:r>
      <w:r w:rsidR="009F6FE7">
        <w:rPr>
          <w:rFonts w:ascii="Georgia" w:hAnsi="Georgia"/>
        </w:rPr>
        <w:t xml:space="preserve">had </w:t>
      </w:r>
      <w:r w:rsidR="003D2C8A">
        <w:rPr>
          <w:rFonts w:ascii="Georgia" w:hAnsi="Georgia"/>
        </w:rPr>
        <w:t>received His Word</w:t>
      </w:r>
      <w:r w:rsidR="0044002D">
        <w:rPr>
          <w:rFonts w:ascii="Georgia" w:hAnsi="Georgia"/>
        </w:rPr>
        <w:t>,</w:t>
      </w:r>
      <w:r w:rsidR="003D2C8A">
        <w:rPr>
          <w:rFonts w:ascii="Georgia" w:hAnsi="Georgia"/>
        </w:rPr>
        <w:t xml:space="preserve"> the </w:t>
      </w:r>
      <w:r w:rsidR="0044002D">
        <w:rPr>
          <w:rFonts w:ascii="Georgia" w:hAnsi="Georgia"/>
        </w:rPr>
        <w:t>t</w:t>
      </w:r>
      <w:r w:rsidR="003D2C8A">
        <w:rPr>
          <w:rFonts w:ascii="Georgia" w:hAnsi="Georgia"/>
        </w:rPr>
        <w:t xml:space="preserve">estimony of the Father, the </w:t>
      </w:r>
      <w:r w:rsidR="0044002D">
        <w:rPr>
          <w:rFonts w:ascii="Georgia" w:hAnsi="Georgia"/>
        </w:rPr>
        <w:t xml:space="preserve">predictions of </w:t>
      </w:r>
      <w:r w:rsidR="003D2C8A">
        <w:rPr>
          <w:rFonts w:ascii="Georgia" w:hAnsi="Georgia"/>
        </w:rPr>
        <w:t>Scripture</w:t>
      </w:r>
      <w:r w:rsidR="00DF5EE2">
        <w:rPr>
          <w:rFonts w:ascii="Georgia" w:hAnsi="Georgia"/>
        </w:rPr>
        <w:t>,</w:t>
      </w:r>
      <w:r w:rsidR="003D2C8A">
        <w:rPr>
          <w:rFonts w:ascii="Georgia" w:hAnsi="Georgia"/>
        </w:rPr>
        <w:t xml:space="preserve"> and t</w:t>
      </w:r>
      <w:r w:rsidR="0044002D">
        <w:rPr>
          <w:rFonts w:ascii="Georgia" w:hAnsi="Georgia"/>
        </w:rPr>
        <w:t>he ministry of John the Baptist (see John 5:31-47).</w:t>
      </w:r>
      <w:r w:rsidR="003D2C8A">
        <w:rPr>
          <w:rFonts w:ascii="Georgia" w:hAnsi="Georgia"/>
        </w:rPr>
        <w:t xml:space="preserve"> In the end they were not saved. </w:t>
      </w:r>
      <w:r w:rsidR="0044002D">
        <w:rPr>
          <w:rFonts w:ascii="Georgia" w:hAnsi="Georgia"/>
        </w:rPr>
        <w:t xml:space="preserve">They did not believe. </w:t>
      </w:r>
      <w:r w:rsidR="003D2C8A">
        <w:rPr>
          <w:rFonts w:ascii="Georgia" w:hAnsi="Georgia"/>
        </w:rPr>
        <w:t>In this text the door is shut on those who never entered in when they could.</w:t>
      </w:r>
      <w:r w:rsidR="0044002D">
        <w:rPr>
          <w:rFonts w:ascii="Georgia" w:hAnsi="Georgia"/>
        </w:rPr>
        <w:t xml:space="preserve"> Many will seek to enter when it is too late</w:t>
      </w:r>
      <w:r w:rsidR="009F6FE7">
        <w:rPr>
          <w:rFonts w:ascii="Georgia" w:hAnsi="Georgia"/>
        </w:rPr>
        <w:t xml:space="preserve"> (v.24)</w:t>
      </w:r>
      <w:r w:rsidR="0044002D">
        <w:rPr>
          <w:rFonts w:ascii="Georgia" w:hAnsi="Georgia"/>
        </w:rPr>
        <w:t xml:space="preserve">. </w:t>
      </w:r>
      <w:r w:rsidR="003D2C8A">
        <w:rPr>
          <w:rFonts w:ascii="Georgia" w:hAnsi="Georgia"/>
        </w:rPr>
        <w:t xml:space="preserve"> </w:t>
      </w:r>
    </w:p>
    <w:p w:rsidR="003D2C8A" w:rsidRDefault="003D2C8A" w:rsidP="007E4CCD">
      <w:pPr>
        <w:spacing w:after="0" w:line="20" w:lineRule="atLeast"/>
        <w:ind w:left="270" w:hanging="270"/>
        <w:rPr>
          <w:rFonts w:ascii="Georgia" w:hAnsi="Georgia"/>
        </w:rPr>
      </w:pPr>
    </w:p>
    <w:p w:rsidR="003D2C8A" w:rsidRDefault="003D2C8A" w:rsidP="007E4CCD">
      <w:pPr>
        <w:spacing w:after="0" w:line="20" w:lineRule="atLeast"/>
        <w:ind w:left="270"/>
        <w:rPr>
          <w:rFonts w:ascii="Georgia" w:hAnsi="Georgia"/>
        </w:rPr>
      </w:pPr>
      <w:r w:rsidRPr="009F6FE7">
        <w:rPr>
          <w:rFonts w:ascii="Georgia" w:hAnsi="Georgia"/>
        </w:rPr>
        <w:t>See also</w:t>
      </w:r>
      <w:r w:rsidRPr="00B60C5E">
        <w:rPr>
          <w:rFonts w:ascii="Georgia" w:hAnsi="Georgia"/>
          <w:b/>
          <w:sz w:val="24"/>
          <w:szCs w:val="24"/>
        </w:rPr>
        <w:t xml:space="preserve"> Matthew 7:13-2</w:t>
      </w:r>
      <w:r w:rsidR="00753958" w:rsidRPr="00B60C5E">
        <w:rPr>
          <w:rFonts w:ascii="Georgia" w:hAnsi="Georgia"/>
          <w:b/>
          <w:sz w:val="24"/>
          <w:szCs w:val="24"/>
        </w:rPr>
        <w:t>7</w:t>
      </w:r>
      <w:r w:rsidR="00753958">
        <w:rPr>
          <w:rFonts w:ascii="Georgia" w:hAnsi="Georgia"/>
        </w:rPr>
        <w:t xml:space="preserve"> which </w:t>
      </w:r>
      <w:r w:rsidR="009F6FE7">
        <w:rPr>
          <w:rFonts w:ascii="Georgia" w:hAnsi="Georgia"/>
        </w:rPr>
        <w:t>is</w:t>
      </w:r>
      <w:r w:rsidR="00753958">
        <w:rPr>
          <w:rFonts w:ascii="Georgia" w:hAnsi="Georgia"/>
        </w:rPr>
        <w:t xml:space="preserve"> similar </w:t>
      </w:r>
      <w:r w:rsidR="009F6FE7">
        <w:rPr>
          <w:rFonts w:ascii="Georgia" w:hAnsi="Georgia"/>
        </w:rPr>
        <w:t xml:space="preserve">to Luke 13 above. </w:t>
      </w:r>
      <w:r w:rsidR="00753958">
        <w:rPr>
          <w:rFonts w:ascii="Georgia" w:hAnsi="Georgia"/>
        </w:rPr>
        <w:t>It includes, “I never knew you”</w:t>
      </w:r>
      <w:r w:rsidR="00B60C5E">
        <w:rPr>
          <w:rFonts w:ascii="Georgia" w:hAnsi="Georgia"/>
        </w:rPr>
        <w:t xml:space="preserve"> (v.23). This</w:t>
      </w:r>
      <w:r w:rsidR="00753958">
        <w:rPr>
          <w:rFonts w:ascii="Georgia" w:hAnsi="Georgia"/>
        </w:rPr>
        <w:t xml:space="preserve"> </w:t>
      </w:r>
      <w:r w:rsidR="00B60C5E">
        <w:rPr>
          <w:rFonts w:ascii="Georgia" w:hAnsi="Georgia"/>
        </w:rPr>
        <w:t>“D</w:t>
      </w:r>
      <w:r w:rsidR="00753958">
        <w:rPr>
          <w:rFonts w:ascii="Georgia" w:hAnsi="Georgia"/>
        </w:rPr>
        <w:t>epart</w:t>
      </w:r>
      <w:r w:rsidR="00B60C5E">
        <w:rPr>
          <w:rFonts w:ascii="Georgia" w:hAnsi="Georgia"/>
        </w:rPr>
        <w:t xml:space="preserve"> from Me”</w:t>
      </w:r>
      <w:r w:rsidR="00753958">
        <w:rPr>
          <w:rFonts w:ascii="Georgia" w:hAnsi="Georgia"/>
        </w:rPr>
        <w:t xml:space="preserve"> order is to “workers of lawlessness”, not a word about believers who have not worked hard enough! The gate to enter is narrow (v.13). One must come by Christ; all other ways of salvation are false. Those who come to the narrow gate also walk on a narrow path. We face much opportunity to sin. Sinning is easy. Against the</w:t>
      </w:r>
      <w:r w:rsidR="00B60C5E">
        <w:rPr>
          <w:rFonts w:ascii="Georgia" w:hAnsi="Georgia"/>
        </w:rPr>
        <w:t xml:space="preserve"> world’s</w:t>
      </w:r>
      <w:r w:rsidR="00753958">
        <w:rPr>
          <w:rFonts w:ascii="Georgia" w:hAnsi="Georgia"/>
        </w:rPr>
        <w:t xml:space="preserve"> accepted life of godlessness, </w:t>
      </w:r>
      <w:r w:rsidR="00B60C5E">
        <w:rPr>
          <w:rFonts w:ascii="Georgia" w:hAnsi="Georgia"/>
        </w:rPr>
        <w:t xml:space="preserve">true believers obey the Lord, and so they have fruitful lives.  In contrast to this, some </w:t>
      </w:r>
      <w:r w:rsidR="009F6FE7">
        <w:rPr>
          <w:rFonts w:ascii="Georgia" w:hAnsi="Georgia"/>
        </w:rPr>
        <w:t>mimic</w:t>
      </w:r>
      <w:r w:rsidR="00B60C5E">
        <w:rPr>
          <w:rFonts w:ascii="Georgia" w:hAnsi="Georgia"/>
        </w:rPr>
        <w:t xml:space="preserve"> the words of believers. They even say, “Lord, Lord” but they lack obedience to God (v.21). Some are very involved in religious activity. They are still false, </w:t>
      </w:r>
      <w:r w:rsidR="000A55A9">
        <w:rPr>
          <w:rFonts w:ascii="Georgia" w:hAnsi="Georgia"/>
        </w:rPr>
        <w:t xml:space="preserve">and were </w:t>
      </w:r>
      <w:r w:rsidR="00B60C5E">
        <w:rPr>
          <w:rFonts w:ascii="Georgia" w:hAnsi="Georgia"/>
        </w:rPr>
        <w:t>never ever know</w:t>
      </w:r>
      <w:r w:rsidR="000A55A9">
        <w:rPr>
          <w:rFonts w:ascii="Georgia" w:hAnsi="Georgia"/>
        </w:rPr>
        <w:t>n</w:t>
      </w:r>
      <w:r w:rsidR="00B60C5E">
        <w:rPr>
          <w:rFonts w:ascii="Georgia" w:hAnsi="Georgia"/>
        </w:rPr>
        <w:t xml:space="preserve"> by Christ</w:t>
      </w:r>
      <w:r w:rsidR="000A55A9">
        <w:rPr>
          <w:rFonts w:ascii="Georgia" w:hAnsi="Georgia"/>
        </w:rPr>
        <w:t>. I</w:t>
      </w:r>
      <w:r w:rsidR="00B60C5E">
        <w:rPr>
          <w:rFonts w:ascii="Georgia" w:hAnsi="Georgia"/>
        </w:rPr>
        <w:t>n other words,</w:t>
      </w:r>
      <w:r w:rsidR="000A55A9">
        <w:rPr>
          <w:rFonts w:ascii="Georgia" w:hAnsi="Georgia"/>
        </w:rPr>
        <w:t xml:space="preserve"> they were</w:t>
      </w:r>
      <w:r w:rsidR="00B60C5E">
        <w:rPr>
          <w:rFonts w:ascii="Georgia" w:hAnsi="Georgia"/>
        </w:rPr>
        <w:t xml:space="preserve"> never saved. Jesus does not say </w:t>
      </w:r>
      <w:r w:rsidR="00B60C5E">
        <w:rPr>
          <w:rFonts w:ascii="Georgia" w:hAnsi="Georgia"/>
        </w:rPr>
        <w:lastRenderedPageBreak/>
        <w:t xml:space="preserve">of them, “I knew you at one time.” Rather He </w:t>
      </w:r>
      <w:r w:rsidR="00B60C5E" w:rsidRPr="009F6FE7">
        <w:rPr>
          <w:rFonts w:ascii="Georgia" w:hAnsi="Georgia"/>
          <w:b/>
          <w:sz w:val="24"/>
          <w:szCs w:val="24"/>
        </w:rPr>
        <w:t>never</w:t>
      </w:r>
      <w:r w:rsidR="00B60C5E">
        <w:rPr>
          <w:rFonts w:ascii="Georgia" w:hAnsi="Georgia"/>
        </w:rPr>
        <w:t xml:space="preserve"> </w:t>
      </w:r>
      <w:r w:rsidR="000A55A9">
        <w:rPr>
          <w:rFonts w:ascii="Georgia" w:hAnsi="Georgia"/>
        </w:rPr>
        <w:t xml:space="preserve">knew them. </w:t>
      </w:r>
      <w:r w:rsidR="00B60C5E">
        <w:rPr>
          <w:rFonts w:ascii="Georgia" w:hAnsi="Georgia"/>
        </w:rPr>
        <w:t>He is not speaking of Christians who fail to merit the kingdom. No one ever merits any of God blessings to start with. The evidence of the true believer is that he hears</w:t>
      </w:r>
      <w:r w:rsidR="000A55A9">
        <w:rPr>
          <w:rFonts w:ascii="Georgia" w:hAnsi="Georgia"/>
        </w:rPr>
        <w:t>,</w:t>
      </w:r>
      <w:r w:rsidR="00B60C5E">
        <w:rPr>
          <w:rFonts w:ascii="Georgia" w:hAnsi="Georgia"/>
        </w:rPr>
        <w:t xml:space="preserve"> and</w:t>
      </w:r>
      <w:r w:rsidR="000A55A9">
        <w:rPr>
          <w:rFonts w:ascii="Georgia" w:hAnsi="Georgia"/>
        </w:rPr>
        <w:t xml:space="preserve"> with new life from God, he</w:t>
      </w:r>
      <w:r w:rsidR="00B60C5E">
        <w:rPr>
          <w:rFonts w:ascii="Georgia" w:hAnsi="Georgia"/>
        </w:rPr>
        <w:t xml:space="preserve"> obeys (vv.24-27). </w:t>
      </w:r>
      <w:r w:rsidR="000A55A9">
        <w:rPr>
          <w:rFonts w:ascii="Georgia" w:hAnsi="Georgia"/>
        </w:rPr>
        <w:t>Matthew 25:12 (“… I do not know you) should be understood in the same way as Luke 13</w:t>
      </w:r>
      <w:r w:rsidR="00DF5EE2">
        <w:rPr>
          <w:rFonts w:ascii="Georgia" w:hAnsi="Georgia"/>
        </w:rPr>
        <w:t>:27</w:t>
      </w:r>
      <w:r w:rsidR="000A55A9">
        <w:rPr>
          <w:rFonts w:ascii="Georgia" w:hAnsi="Georgia"/>
        </w:rPr>
        <w:t xml:space="preserve"> and Matthew 7</w:t>
      </w:r>
      <w:r w:rsidR="00DF5EE2">
        <w:rPr>
          <w:rFonts w:ascii="Georgia" w:hAnsi="Georgia"/>
        </w:rPr>
        <w:t>:23</w:t>
      </w:r>
      <w:r w:rsidR="000A55A9">
        <w:rPr>
          <w:rFonts w:ascii="Georgia" w:hAnsi="Georgia"/>
        </w:rPr>
        <w:t xml:space="preserve">. </w:t>
      </w:r>
    </w:p>
    <w:p w:rsidR="00BB2DE8" w:rsidRDefault="00BB2DE8" w:rsidP="007E4CCD">
      <w:pPr>
        <w:spacing w:after="0" w:line="20" w:lineRule="atLeast"/>
        <w:ind w:firstLine="720"/>
        <w:rPr>
          <w:rFonts w:ascii="Georgia" w:hAnsi="Georgia"/>
        </w:rPr>
      </w:pPr>
    </w:p>
    <w:p w:rsidR="005A6A4F" w:rsidRPr="003B4929" w:rsidRDefault="005A6A4F" w:rsidP="007E4CCD">
      <w:pPr>
        <w:spacing w:line="20" w:lineRule="atLeast"/>
        <w:ind w:left="270" w:hanging="270"/>
        <w:rPr>
          <w:rFonts w:ascii="Georgia" w:hAnsi="Georgia"/>
        </w:rPr>
      </w:pPr>
      <w:r w:rsidRPr="003B4929">
        <w:rPr>
          <w:rFonts w:ascii="Georgia" w:hAnsi="Georgia"/>
          <w:b/>
          <w:sz w:val="24"/>
          <w:szCs w:val="24"/>
        </w:rPr>
        <w:t xml:space="preserve">Matthew 11:12, </w:t>
      </w:r>
      <w:proofErr w:type="gramStart"/>
      <w:r w:rsidRPr="003B4929">
        <w:rPr>
          <w:rFonts w:ascii="Georgia" w:hAnsi="Georgia"/>
          <w:b/>
          <w:sz w:val="24"/>
          <w:szCs w:val="24"/>
        </w:rPr>
        <w:t>13</w:t>
      </w:r>
      <w:r w:rsidR="003B4929">
        <w:rPr>
          <w:rFonts w:ascii="Georgia" w:hAnsi="Georgia"/>
          <w:b/>
          <w:sz w:val="28"/>
          <w:szCs w:val="28"/>
        </w:rPr>
        <w:t xml:space="preserve">  </w:t>
      </w:r>
      <w:r w:rsidR="003B4929" w:rsidRPr="003B4929">
        <w:rPr>
          <w:rFonts w:ascii="Georgia" w:hAnsi="Georgia"/>
        </w:rPr>
        <w:t>These</w:t>
      </w:r>
      <w:proofErr w:type="gramEnd"/>
      <w:r w:rsidR="003B4929" w:rsidRPr="003B4929">
        <w:rPr>
          <w:rFonts w:ascii="Georgia" w:hAnsi="Georgia"/>
        </w:rPr>
        <w:t xml:space="preserve"> verses about taking the </w:t>
      </w:r>
      <w:r w:rsidR="003B4929">
        <w:rPr>
          <w:rFonts w:ascii="Georgia" w:hAnsi="Georgia"/>
        </w:rPr>
        <w:t xml:space="preserve">kingdom by violence are not simple to interpret. Some think the Lord was speaking of violent opposition to His kingdom among men. Others think it refers to those who when they discover the kingdom and its great value seize it (violent in </w:t>
      </w:r>
      <w:r w:rsidR="009F6FE7">
        <w:rPr>
          <w:rFonts w:ascii="Georgia" w:hAnsi="Georgia"/>
        </w:rPr>
        <w:t>a positive</w:t>
      </w:r>
      <w:r w:rsidR="003B4929">
        <w:rPr>
          <w:rFonts w:ascii="Georgia" w:hAnsi="Georgia"/>
        </w:rPr>
        <w:t xml:space="preserve"> sense) and devote themselves to it. That second sense</w:t>
      </w:r>
      <w:r w:rsidR="00901E6A">
        <w:rPr>
          <w:rFonts w:ascii="Georgia" w:hAnsi="Georgia"/>
        </w:rPr>
        <w:t xml:space="preserve"> of great seriousness</w:t>
      </w:r>
      <w:r w:rsidR="003B4929">
        <w:rPr>
          <w:rFonts w:ascii="Georgia" w:hAnsi="Georgia"/>
        </w:rPr>
        <w:t xml:space="preserve"> is</w:t>
      </w:r>
      <w:r w:rsidR="00901E6A">
        <w:rPr>
          <w:rFonts w:ascii="Georgia" w:hAnsi="Georgia"/>
        </w:rPr>
        <w:t xml:space="preserve"> also</w:t>
      </w:r>
      <w:r w:rsidR="003B4929">
        <w:rPr>
          <w:rFonts w:ascii="Georgia" w:hAnsi="Georgia"/>
        </w:rPr>
        <w:t xml:space="preserve"> seen in two brief parables in Matthew 13:44-46</w:t>
      </w:r>
      <w:r w:rsidR="00901E6A">
        <w:rPr>
          <w:rFonts w:ascii="Georgia" w:hAnsi="Georgia"/>
        </w:rPr>
        <w:t xml:space="preserve"> and of the zeal of new converts in Matthew 21:31, 32. The passage does not support the idea that only those who struggle greatly and work hard get into the kingdom. We are saved by faith not zeal and by grace not merit. It is the Lord Who sent John the Baptist to stir up a great awakening</w:t>
      </w:r>
      <w:r w:rsidR="00DE247B">
        <w:rPr>
          <w:rFonts w:ascii="Georgia" w:hAnsi="Georgia"/>
        </w:rPr>
        <w:t>, and a zealous following was created by the Holy Spirit after the Ascension. In no way can Matthew 11:12</w:t>
      </w:r>
      <w:proofErr w:type="gramStart"/>
      <w:r w:rsidR="00DE247B">
        <w:rPr>
          <w:rFonts w:ascii="Georgia" w:hAnsi="Georgia"/>
        </w:rPr>
        <w:t>,13</w:t>
      </w:r>
      <w:proofErr w:type="gramEnd"/>
      <w:r w:rsidR="00DE247B">
        <w:rPr>
          <w:rFonts w:ascii="Georgia" w:hAnsi="Georgia"/>
        </w:rPr>
        <w:t xml:space="preserve"> be sensibly understood to teach us that only the hard workers get in. That makes our work meritorious, and </w:t>
      </w:r>
      <w:r w:rsidR="00E84DC1">
        <w:rPr>
          <w:rFonts w:ascii="Georgia" w:hAnsi="Georgia"/>
        </w:rPr>
        <w:t xml:space="preserve">it </w:t>
      </w:r>
      <w:r w:rsidR="00DE247B">
        <w:rPr>
          <w:rFonts w:ascii="Georgia" w:hAnsi="Georgia"/>
        </w:rPr>
        <w:t xml:space="preserve">reduces terribly the graciousness of the Lord receiving us </w:t>
      </w:r>
      <w:r w:rsidR="00E84DC1">
        <w:rPr>
          <w:rFonts w:ascii="Georgia" w:hAnsi="Georgia"/>
        </w:rPr>
        <w:t xml:space="preserve">as His inheritance </w:t>
      </w:r>
      <w:r w:rsidR="00F75AF8">
        <w:rPr>
          <w:rFonts w:ascii="Georgia" w:hAnsi="Georgia"/>
        </w:rPr>
        <w:t>from His Father</w:t>
      </w:r>
      <w:r w:rsidR="009F6FE7">
        <w:rPr>
          <w:rFonts w:ascii="Georgia" w:hAnsi="Georgia"/>
        </w:rPr>
        <w:t>, an inheritance</w:t>
      </w:r>
      <w:r w:rsidR="00F75AF8">
        <w:rPr>
          <w:rFonts w:ascii="Georgia" w:hAnsi="Georgia"/>
        </w:rPr>
        <w:t xml:space="preserve"> </w:t>
      </w:r>
      <w:r w:rsidR="00E84DC1">
        <w:rPr>
          <w:rFonts w:ascii="Georgia" w:hAnsi="Georgia"/>
        </w:rPr>
        <w:t>purchased</w:t>
      </w:r>
      <w:r w:rsidR="00DE247B">
        <w:rPr>
          <w:rFonts w:ascii="Georgia" w:hAnsi="Georgia"/>
        </w:rPr>
        <w:t xml:space="preserve"> </w:t>
      </w:r>
      <w:r w:rsidR="00E84DC1">
        <w:rPr>
          <w:rFonts w:ascii="Georgia" w:hAnsi="Georgia"/>
        </w:rPr>
        <w:t xml:space="preserve">by His blood. </w:t>
      </w:r>
    </w:p>
    <w:p w:rsidR="003B4929" w:rsidRPr="003B4929" w:rsidRDefault="003B4929" w:rsidP="007E4CCD">
      <w:pPr>
        <w:autoSpaceDE w:val="0"/>
        <w:autoSpaceDN w:val="0"/>
        <w:adjustRightInd w:val="0"/>
        <w:spacing w:after="0" w:line="20" w:lineRule="atLeast"/>
        <w:rPr>
          <w:rFonts w:ascii="Georgia" w:hAnsi="Georgia"/>
        </w:rPr>
      </w:pPr>
    </w:p>
    <w:p w:rsidR="000A55A9" w:rsidRPr="00E84DC1" w:rsidRDefault="007E4CCD" w:rsidP="007E4CCD">
      <w:pPr>
        <w:pStyle w:val="ListParagraph"/>
        <w:numPr>
          <w:ilvl w:val="0"/>
          <w:numId w:val="2"/>
        </w:numPr>
        <w:autoSpaceDE w:val="0"/>
        <w:autoSpaceDN w:val="0"/>
        <w:adjustRightInd w:val="0"/>
        <w:spacing w:after="0" w:line="20" w:lineRule="atLeast"/>
        <w:rPr>
          <w:rFonts w:ascii="Georgia" w:hAnsi="Georgia" w:cs="Georgia"/>
          <w:b/>
          <w:bCs/>
          <w:sz w:val="28"/>
          <w:szCs w:val="28"/>
        </w:rPr>
      </w:pPr>
      <w:r>
        <w:rPr>
          <w:rFonts w:ascii="Georgia" w:hAnsi="Georgia" w:cs="Georgia"/>
          <w:b/>
          <w:bCs/>
          <w:sz w:val="28"/>
          <w:szCs w:val="28"/>
        </w:rPr>
        <w:t>The Wider Teaching of Scripture on This Question</w:t>
      </w:r>
    </w:p>
    <w:p w:rsidR="000A55A9" w:rsidRPr="003B4929" w:rsidRDefault="000A55A9" w:rsidP="007E4CCD">
      <w:pPr>
        <w:autoSpaceDE w:val="0"/>
        <w:autoSpaceDN w:val="0"/>
        <w:adjustRightInd w:val="0"/>
        <w:spacing w:after="0" w:line="20" w:lineRule="atLeast"/>
        <w:rPr>
          <w:rFonts w:ascii="Georgia" w:hAnsi="Georgia"/>
        </w:rPr>
      </w:pPr>
    </w:p>
    <w:p w:rsidR="000A55A9" w:rsidRDefault="00E84DC1" w:rsidP="007E4CCD">
      <w:pPr>
        <w:autoSpaceDE w:val="0"/>
        <w:autoSpaceDN w:val="0"/>
        <w:adjustRightInd w:val="0"/>
        <w:spacing w:after="0" w:line="20" w:lineRule="atLeast"/>
        <w:rPr>
          <w:rFonts w:ascii="Georgia" w:hAnsi="Georgia"/>
        </w:rPr>
      </w:pPr>
      <w:r>
        <w:rPr>
          <w:rFonts w:ascii="Georgia" w:hAnsi="Georgia"/>
        </w:rPr>
        <w:t xml:space="preserve">I have reviewed texts </w:t>
      </w:r>
      <w:r w:rsidR="00DB0714">
        <w:rPr>
          <w:rFonts w:ascii="Georgia" w:hAnsi="Georgia"/>
        </w:rPr>
        <w:t xml:space="preserve">a brother showed me. These were used </w:t>
      </w:r>
      <w:r>
        <w:rPr>
          <w:rFonts w:ascii="Georgia" w:hAnsi="Georgia"/>
        </w:rPr>
        <w:t xml:space="preserve">to teach error. Though I </w:t>
      </w:r>
      <w:r w:rsidR="00EC6BF8">
        <w:rPr>
          <w:rFonts w:ascii="Georgia" w:hAnsi="Georgia"/>
        </w:rPr>
        <w:t xml:space="preserve">have already </w:t>
      </w:r>
      <w:r>
        <w:rPr>
          <w:rFonts w:ascii="Georgia" w:hAnsi="Georgia"/>
        </w:rPr>
        <w:t xml:space="preserve">brought other relevant texts to interact with the </w:t>
      </w:r>
      <w:r w:rsidR="00EC6BF8">
        <w:rPr>
          <w:rFonts w:ascii="Georgia" w:hAnsi="Georgia"/>
        </w:rPr>
        <w:t xml:space="preserve">error </w:t>
      </w:r>
      <w:r>
        <w:rPr>
          <w:rFonts w:ascii="Georgia" w:hAnsi="Georgia"/>
        </w:rPr>
        <w:t xml:space="preserve">he and I reject, here are </w:t>
      </w:r>
      <w:r w:rsidR="00F75AF8">
        <w:rPr>
          <w:rFonts w:ascii="Georgia" w:hAnsi="Georgia"/>
        </w:rPr>
        <w:t xml:space="preserve">additional Scriptures to consider. </w:t>
      </w:r>
      <w:r>
        <w:rPr>
          <w:rFonts w:ascii="Georgia" w:hAnsi="Georgia"/>
        </w:rPr>
        <w:t xml:space="preserve"> </w:t>
      </w:r>
      <w:r w:rsidR="00EC6BF8">
        <w:rPr>
          <w:rFonts w:ascii="Georgia" w:hAnsi="Georgia"/>
        </w:rPr>
        <w:t xml:space="preserve">They teach important factors that correct a flawed view of the future </w:t>
      </w:r>
      <w:r w:rsidR="009F6FE7">
        <w:rPr>
          <w:rFonts w:ascii="Georgia" w:hAnsi="Georgia"/>
        </w:rPr>
        <w:t>condition</w:t>
      </w:r>
      <w:r w:rsidR="00EC6BF8">
        <w:rPr>
          <w:rFonts w:ascii="Georgia" w:hAnsi="Georgia"/>
        </w:rPr>
        <w:t xml:space="preserve"> of believers. </w:t>
      </w:r>
    </w:p>
    <w:p w:rsidR="00E84DC1" w:rsidRDefault="00E84DC1" w:rsidP="007E4CCD">
      <w:pPr>
        <w:autoSpaceDE w:val="0"/>
        <w:autoSpaceDN w:val="0"/>
        <w:adjustRightInd w:val="0"/>
        <w:spacing w:after="0" w:line="20" w:lineRule="atLeast"/>
        <w:rPr>
          <w:rFonts w:ascii="Georgia" w:hAnsi="Georgia"/>
        </w:rPr>
      </w:pPr>
    </w:p>
    <w:p w:rsidR="00EB358A" w:rsidRDefault="00E84DC1" w:rsidP="007E4CCD">
      <w:pPr>
        <w:autoSpaceDE w:val="0"/>
        <w:autoSpaceDN w:val="0"/>
        <w:adjustRightInd w:val="0"/>
        <w:spacing w:after="0" w:line="20" w:lineRule="atLeast"/>
        <w:rPr>
          <w:rFonts w:ascii="Georgia" w:hAnsi="Georgia" w:cs="Georgia"/>
        </w:rPr>
      </w:pPr>
      <w:r>
        <w:rPr>
          <w:rFonts w:ascii="Georgia" w:hAnsi="Georgia"/>
        </w:rPr>
        <w:t xml:space="preserve">It is possible that if all seven texts speaking of gnashing had been given as a group that it would be more clear that gnashing of teeth is another way to speak of going to hell. Matthew 13:37-43 is one example. The word gnashing need not be used at all. The </w:t>
      </w:r>
      <w:r w:rsidR="00EB358A">
        <w:rPr>
          <w:rFonts w:ascii="Georgia" w:hAnsi="Georgia"/>
        </w:rPr>
        <w:t>“</w:t>
      </w:r>
      <w:r>
        <w:rPr>
          <w:rFonts w:ascii="Georgia" w:hAnsi="Georgia"/>
        </w:rPr>
        <w:t>miserable death</w:t>
      </w:r>
      <w:r w:rsidR="00EB358A">
        <w:rPr>
          <w:rFonts w:ascii="Georgia" w:hAnsi="Georgia"/>
        </w:rPr>
        <w:t xml:space="preserve">” in Matthew 21:41 </w:t>
      </w:r>
      <w:proofErr w:type="gramStart"/>
      <w:r w:rsidR="00EB358A">
        <w:rPr>
          <w:rFonts w:ascii="Georgia" w:hAnsi="Georgia"/>
        </w:rPr>
        <w:t>fits</w:t>
      </w:r>
      <w:proofErr w:type="gramEnd"/>
      <w:r w:rsidR="00EB358A">
        <w:rPr>
          <w:rFonts w:ascii="Georgia" w:hAnsi="Georgia"/>
        </w:rPr>
        <w:t xml:space="preserve"> this pattern. “When the chief priests and </w:t>
      </w:r>
      <w:r w:rsidR="00EB358A">
        <w:rPr>
          <w:rFonts w:ascii="Georgia" w:hAnsi="Georgia" w:cs="Georgia"/>
        </w:rPr>
        <w:t xml:space="preserve">the Pharisees heard his parables, </w:t>
      </w:r>
      <w:r w:rsidR="00EB358A" w:rsidRPr="009F6FE7">
        <w:rPr>
          <w:rFonts w:ascii="Georgia" w:hAnsi="Georgia" w:cs="Georgia"/>
          <w:i/>
        </w:rPr>
        <w:t xml:space="preserve">they perceived that he was speaking about them.” </w:t>
      </w:r>
      <w:r w:rsidR="00EB358A">
        <w:rPr>
          <w:rFonts w:ascii="Georgia" w:hAnsi="Georgia" w:cs="Georgia"/>
        </w:rPr>
        <w:t>(Matthew 21:45).</w:t>
      </w:r>
      <w:r w:rsidR="009F6FE7">
        <w:rPr>
          <w:rFonts w:ascii="Georgia" w:hAnsi="Georgia" w:cs="Georgia"/>
        </w:rPr>
        <w:t xml:space="preserve"> That shows us how to apply these statements. </w:t>
      </w:r>
      <w:r w:rsidR="00EB358A">
        <w:rPr>
          <w:rFonts w:ascii="Georgia" w:hAnsi="Georgia" w:cs="Georgia"/>
        </w:rPr>
        <w:t xml:space="preserve"> Matthew identifies the first group that Jesus was talking about, namely the unbelieving religious leaders. It is </w:t>
      </w:r>
      <w:r w:rsidR="009F6FE7">
        <w:rPr>
          <w:rFonts w:ascii="Georgia" w:hAnsi="Georgia" w:cs="Georgia"/>
        </w:rPr>
        <w:t>mishandling the Bible</w:t>
      </w:r>
      <w:r w:rsidR="00EB358A">
        <w:rPr>
          <w:rFonts w:ascii="Georgia" w:hAnsi="Georgia" w:cs="Georgia"/>
        </w:rPr>
        <w:t xml:space="preserve"> to read of the Lord’s enemies and apply words </w:t>
      </w:r>
      <w:r w:rsidR="00AA303A">
        <w:rPr>
          <w:rFonts w:ascii="Georgia" w:hAnsi="Georgia" w:cs="Georgia"/>
        </w:rPr>
        <w:t xml:space="preserve">about them </w:t>
      </w:r>
      <w:r w:rsidR="00EB358A">
        <w:rPr>
          <w:rFonts w:ascii="Georgia" w:hAnsi="Georgia" w:cs="Georgia"/>
        </w:rPr>
        <w:t xml:space="preserve">to </w:t>
      </w:r>
      <w:r w:rsidR="00AA303A">
        <w:rPr>
          <w:rFonts w:ascii="Georgia" w:hAnsi="Georgia" w:cs="Georgia"/>
        </w:rPr>
        <w:t xml:space="preserve">our Lord’s </w:t>
      </w:r>
      <w:r w:rsidR="00EB358A">
        <w:rPr>
          <w:rFonts w:ascii="Georgia" w:hAnsi="Georgia" w:cs="Georgia"/>
        </w:rPr>
        <w:t xml:space="preserve">children. </w:t>
      </w:r>
      <w:r w:rsidR="00F75AF8">
        <w:rPr>
          <w:rFonts w:ascii="Georgia" w:hAnsi="Georgia" w:cs="Georgia"/>
        </w:rPr>
        <w:t xml:space="preserve">The </w:t>
      </w:r>
      <w:r w:rsidR="00EB358A">
        <w:rPr>
          <w:rFonts w:ascii="Georgia" w:hAnsi="Georgia" w:cs="Georgia"/>
        </w:rPr>
        <w:t>Lord often used the language of rejection</w:t>
      </w:r>
      <w:r w:rsidR="00F75AF8" w:rsidRPr="00F75AF8">
        <w:rPr>
          <w:rFonts w:ascii="Georgia" w:hAnsi="Georgia" w:cs="Georgia"/>
        </w:rPr>
        <w:t xml:space="preserve"> </w:t>
      </w:r>
      <w:r w:rsidR="00F75AF8">
        <w:rPr>
          <w:rFonts w:ascii="Georgia" w:hAnsi="Georgia" w:cs="Georgia"/>
        </w:rPr>
        <w:t>for hypocrites</w:t>
      </w:r>
      <w:r w:rsidR="00EB358A">
        <w:rPr>
          <w:rFonts w:ascii="Georgia" w:hAnsi="Georgia" w:cs="Georgia"/>
        </w:rPr>
        <w:t xml:space="preserve">. </w:t>
      </w:r>
      <w:r w:rsidR="00AA303A">
        <w:rPr>
          <w:rFonts w:ascii="Georgia" w:hAnsi="Georgia" w:cs="Georgia"/>
        </w:rPr>
        <w:t xml:space="preserve">He does not speak this way of </w:t>
      </w:r>
      <w:r w:rsidR="00EB358A">
        <w:rPr>
          <w:rFonts w:ascii="Georgia" w:hAnsi="Georgia" w:cs="Georgia"/>
        </w:rPr>
        <w:t>His own</w:t>
      </w:r>
      <w:r w:rsidR="00AA303A">
        <w:rPr>
          <w:rFonts w:ascii="Georgia" w:hAnsi="Georgia" w:cs="Georgia"/>
        </w:rPr>
        <w:t xml:space="preserve">, even when we fail miserably. See how the Lord spoke to Peter in Luke 22:31 &amp; 32. </w:t>
      </w:r>
      <w:r w:rsidR="00EB358A">
        <w:rPr>
          <w:rFonts w:ascii="Georgia" w:hAnsi="Georgia" w:cs="Georgia"/>
        </w:rPr>
        <w:t xml:space="preserve"> </w:t>
      </w:r>
    </w:p>
    <w:p w:rsidR="00EB358A" w:rsidRDefault="00EB358A" w:rsidP="007E4CCD">
      <w:pPr>
        <w:autoSpaceDE w:val="0"/>
        <w:autoSpaceDN w:val="0"/>
        <w:adjustRightInd w:val="0"/>
        <w:spacing w:after="0" w:line="20" w:lineRule="atLeast"/>
        <w:ind w:left="360" w:hanging="360"/>
        <w:rPr>
          <w:rFonts w:ascii="Georgia" w:hAnsi="Georgia" w:cs="Georgia"/>
        </w:rPr>
      </w:pPr>
    </w:p>
    <w:p w:rsidR="000A55A9" w:rsidRDefault="00EB358A" w:rsidP="007E4CCD">
      <w:pPr>
        <w:autoSpaceDE w:val="0"/>
        <w:autoSpaceDN w:val="0"/>
        <w:adjustRightInd w:val="0"/>
        <w:spacing w:after="0" w:line="20" w:lineRule="atLeast"/>
        <w:rPr>
          <w:rFonts w:ascii="Georgia" w:hAnsi="Georgia" w:cs="Georgia"/>
          <w:bCs/>
        </w:rPr>
      </w:pPr>
      <w:r>
        <w:rPr>
          <w:rFonts w:ascii="Georgia" w:hAnsi="Georgia" w:cs="Georgia"/>
          <w:bCs/>
        </w:rPr>
        <w:t>How should we encourage new Christians? We give thanks to a Father who ha</w:t>
      </w:r>
      <w:r w:rsidR="00AA303A">
        <w:rPr>
          <w:rFonts w:ascii="Georgia" w:hAnsi="Georgia" w:cs="Georgia"/>
          <w:bCs/>
        </w:rPr>
        <w:t>s</w:t>
      </w:r>
      <w:r>
        <w:rPr>
          <w:rFonts w:ascii="Georgia" w:hAnsi="Georgia" w:cs="Georgia"/>
          <w:bCs/>
        </w:rPr>
        <w:t xml:space="preserve"> qualified all His children to share in the inheritance. (Colossians 1:12) </w:t>
      </w:r>
      <w:r w:rsidR="00A56518">
        <w:rPr>
          <w:rFonts w:ascii="Georgia" w:hAnsi="Georgia" w:cs="Georgia"/>
          <w:bCs/>
        </w:rPr>
        <w:t>His salvation is not laden down with frightening uncertainty. The truth is that He has delivered from the domain of darkness, and transferred us (already!) to the kingdom of His beloved Son. (Colossians 1:13)</w:t>
      </w:r>
      <w:r w:rsidR="00F75AF8">
        <w:rPr>
          <w:rFonts w:ascii="Georgia" w:hAnsi="Georgia" w:cs="Georgia"/>
          <w:bCs/>
        </w:rPr>
        <w:t>.</w:t>
      </w:r>
      <w:r w:rsidR="00A56518">
        <w:rPr>
          <w:rFonts w:ascii="Georgia" w:hAnsi="Georgia" w:cs="Georgia"/>
          <w:bCs/>
        </w:rPr>
        <w:t xml:space="preserve"> We </w:t>
      </w:r>
      <w:r w:rsidR="00F75AF8">
        <w:rPr>
          <w:rFonts w:ascii="Georgia" w:hAnsi="Georgia" w:cs="Georgia"/>
          <w:bCs/>
        </w:rPr>
        <w:t xml:space="preserve">should not </w:t>
      </w:r>
      <w:r w:rsidR="00A56518">
        <w:rPr>
          <w:rFonts w:ascii="Georgia" w:hAnsi="Georgia" w:cs="Georgia"/>
          <w:bCs/>
        </w:rPr>
        <w:t xml:space="preserve">worry about entrance into a kingdom of which we are already a part.  </w:t>
      </w:r>
    </w:p>
    <w:p w:rsidR="000A55A9" w:rsidRDefault="000A55A9" w:rsidP="007E4CCD">
      <w:pPr>
        <w:autoSpaceDE w:val="0"/>
        <w:autoSpaceDN w:val="0"/>
        <w:adjustRightInd w:val="0"/>
        <w:spacing w:after="0" w:line="20" w:lineRule="atLeast"/>
        <w:rPr>
          <w:rFonts w:ascii="Georgia" w:hAnsi="Georgia" w:cs="Georgia"/>
          <w:bCs/>
        </w:rPr>
      </w:pPr>
    </w:p>
    <w:p w:rsidR="00684C9F" w:rsidRDefault="00684C9F" w:rsidP="007E4CCD">
      <w:pPr>
        <w:autoSpaceDE w:val="0"/>
        <w:autoSpaceDN w:val="0"/>
        <w:adjustRightInd w:val="0"/>
        <w:spacing w:after="0" w:line="20" w:lineRule="atLeast"/>
        <w:rPr>
          <w:rFonts w:ascii="Georgia" w:hAnsi="Georgia" w:cs="Georgia"/>
          <w:bCs/>
        </w:rPr>
      </w:pPr>
      <w:r>
        <w:rPr>
          <w:rFonts w:ascii="Georgia" w:hAnsi="Georgia" w:cs="Georgia"/>
          <w:bCs/>
        </w:rPr>
        <w:t>The New Testament give</w:t>
      </w:r>
      <w:r w:rsidR="00F75AF8">
        <w:rPr>
          <w:rFonts w:ascii="Georgia" w:hAnsi="Georgia" w:cs="Georgia"/>
          <w:bCs/>
        </w:rPr>
        <w:t>s</w:t>
      </w:r>
      <w:r>
        <w:rPr>
          <w:rFonts w:ascii="Georgia" w:hAnsi="Georgia" w:cs="Georgia"/>
          <w:bCs/>
        </w:rPr>
        <w:t xml:space="preserve"> stern warnings about a potential problem among Christians. It is clear in Matthew 7:21-23 that not all who profess the Name of the Lord are saved. Any unsaved person can make a false claim. Only those who speak in the Holy Spirit call Jesus </w:t>
      </w:r>
      <w:r w:rsidR="00F75AF8">
        <w:rPr>
          <w:rFonts w:ascii="Georgia" w:hAnsi="Georgia" w:cs="Georgia"/>
          <w:bCs/>
        </w:rPr>
        <w:t>“</w:t>
      </w:r>
      <w:r>
        <w:rPr>
          <w:rFonts w:ascii="Georgia" w:hAnsi="Georgia" w:cs="Georgia"/>
          <w:bCs/>
        </w:rPr>
        <w:t>Lord</w:t>
      </w:r>
      <w:r w:rsidR="00F75AF8">
        <w:rPr>
          <w:rFonts w:ascii="Georgia" w:hAnsi="Georgia" w:cs="Georgia"/>
          <w:bCs/>
        </w:rPr>
        <w:t>”</w:t>
      </w:r>
      <w:r>
        <w:rPr>
          <w:rFonts w:ascii="Georgia" w:hAnsi="Georgia" w:cs="Georgia"/>
          <w:bCs/>
        </w:rPr>
        <w:t xml:space="preserve"> sincerely. They cannot disown Him (1 Corinthians 12:3). The Spirit indwells believers and He is a most powerful Lord determined to conform us to Christ (1 Corinthians 6:19 &amp; Romans 8:29). All who have been justified will be glorified (Romans 8:30). This wonderful assurance makes us reject as nonsense any idea that any of the Lord’s children will</w:t>
      </w:r>
      <w:r w:rsidR="009E4848">
        <w:rPr>
          <w:rFonts w:ascii="Georgia" w:hAnsi="Georgia" w:cs="Georgia"/>
          <w:bCs/>
        </w:rPr>
        <w:t xml:space="preserve"> ever</w:t>
      </w:r>
      <w:r>
        <w:rPr>
          <w:rFonts w:ascii="Georgia" w:hAnsi="Georgia" w:cs="Georgia"/>
          <w:bCs/>
        </w:rPr>
        <w:t xml:space="preserve"> be cast into darkness to </w:t>
      </w:r>
      <w:r>
        <w:rPr>
          <w:rFonts w:ascii="Georgia" w:hAnsi="Georgia" w:cs="Georgia"/>
          <w:bCs/>
        </w:rPr>
        <w:lastRenderedPageBreak/>
        <w:t xml:space="preserve">gnash their teeth </w:t>
      </w:r>
      <w:r w:rsidR="009E4848">
        <w:rPr>
          <w:rFonts w:ascii="Georgia" w:hAnsi="Georgia" w:cs="Georgia"/>
          <w:bCs/>
        </w:rPr>
        <w:t>because</w:t>
      </w:r>
      <w:r>
        <w:rPr>
          <w:rFonts w:ascii="Georgia" w:hAnsi="Georgia" w:cs="Georgia"/>
          <w:bCs/>
        </w:rPr>
        <w:t xml:space="preserve"> they did not do more. Paul’s words are appropriate: </w:t>
      </w:r>
      <w:r w:rsidR="009E4848" w:rsidRPr="009E4848">
        <w:rPr>
          <w:rFonts w:ascii="Georgia" w:hAnsi="Georgia" w:cs="Georgia"/>
          <w:bCs/>
          <w:i/>
        </w:rPr>
        <w:t>“</w:t>
      </w:r>
      <w:r w:rsidRPr="009E4848">
        <w:rPr>
          <w:rFonts w:ascii="Georgia" w:hAnsi="Georgia" w:cs="Georgia"/>
          <w:i/>
        </w:rPr>
        <w:t>Let me ask you only this: Did you receive the Spirit by works of the law or by hearing with faith? Are you so foolish? Having begun by the Spirit, are you now being perfected by the flesh?</w:t>
      </w:r>
      <w:r w:rsidR="009E4848" w:rsidRPr="009E4848">
        <w:rPr>
          <w:rFonts w:ascii="Georgia" w:hAnsi="Georgia" w:cs="Georgia"/>
          <w:i/>
        </w:rPr>
        <w:t xml:space="preserve">” </w:t>
      </w:r>
      <w:r w:rsidR="009E4848">
        <w:rPr>
          <w:rFonts w:ascii="Georgia" w:hAnsi="Georgia" w:cs="Georgia"/>
        </w:rPr>
        <w:t>(Galatians 3:2</w:t>
      </w:r>
      <w:proofErr w:type="gramStart"/>
      <w:r w:rsidR="009E4848">
        <w:rPr>
          <w:rFonts w:ascii="Georgia" w:hAnsi="Georgia" w:cs="Georgia"/>
        </w:rPr>
        <w:t>,3</w:t>
      </w:r>
      <w:proofErr w:type="gramEnd"/>
      <w:r w:rsidR="009E4848">
        <w:rPr>
          <w:rFonts w:ascii="Georgia" w:hAnsi="Georgia" w:cs="Georgia"/>
        </w:rPr>
        <w:t>).</w:t>
      </w:r>
    </w:p>
    <w:p w:rsidR="000A55A9" w:rsidRDefault="000A55A9" w:rsidP="007E4CCD">
      <w:pPr>
        <w:autoSpaceDE w:val="0"/>
        <w:autoSpaceDN w:val="0"/>
        <w:adjustRightInd w:val="0"/>
        <w:spacing w:after="0" w:line="20" w:lineRule="atLeast"/>
        <w:rPr>
          <w:rFonts w:ascii="Georgia" w:hAnsi="Georgia" w:cs="Georgia"/>
          <w:bCs/>
        </w:rPr>
      </w:pPr>
    </w:p>
    <w:p w:rsidR="009E4848" w:rsidRDefault="009E4848" w:rsidP="007E4CCD">
      <w:pPr>
        <w:autoSpaceDE w:val="0"/>
        <w:autoSpaceDN w:val="0"/>
        <w:adjustRightInd w:val="0"/>
        <w:spacing w:after="0" w:line="20" w:lineRule="atLeast"/>
        <w:rPr>
          <w:rFonts w:ascii="Georgia" w:hAnsi="Georgia" w:cs="Georgia"/>
          <w:bCs/>
        </w:rPr>
      </w:pPr>
      <w:r w:rsidRPr="00921D87">
        <w:rPr>
          <w:rFonts w:ascii="Georgia" w:hAnsi="Georgia" w:cs="Georgia"/>
          <w:b/>
          <w:bCs/>
          <w:sz w:val="24"/>
          <w:szCs w:val="24"/>
        </w:rPr>
        <w:t>Hebrews</w:t>
      </w:r>
      <w:r>
        <w:rPr>
          <w:rFonts w:ascii="Georgia" w:hAnsi="Georgia" w:cs="Georgia"/>
          <w:bCs/>
        </w:rPr>
        <w:t xml:space="preserve"> is a book that </w:t>
      </w:r>
      <w:r w:rsidR="00AA303A">
        <w:rPr>
          <w:rFonts w:ascii="Georgia" w:hAnsi="Georgia" w:cs="Georgia"/>
          <w:bCs/>
        </w:rPr>
        <w:t xml:space="preserve">repeatedly </w:t>
      </w:r>
      <w:r>
        <w:rPr>
          <w:rFonts w:ascii="Georgia" w:hAnsi="Georgia" w:cs="Georgia"/>
          <w:bCs/>
        </w:rPr>
        <w:t>addresses the danger of apostasy. Our danger i</w:t>
      </w:r>
      <w:r w:rsidR="00921D87">
        <w:rPr>
          <w:rFonts w:ascii="Georgia" w:hAnsi="Georgia" w:cs="Georgia"/>
          <w:bCs/>
        </w:rPr>
        <w:t>s that we might grow tired of waiting and sag</w:t>
      </w:r>
      <w:r>
        <w:rPr>
          <w:rFonts w:ascii="Georgia" w:hAnsi="Georgia" w:cs="Georgia"/>
          <w:bCs/>
        </w:rPr>
        <w:t xml:space="preserve"> in unbelief</w:t>
      </w:r>
      <w:r w:rsidR="00921D87">
        <w:rPr>
          <w:rFonts w:ascii="Georgia" w:hAnsi="Georgia" w:cs="Georgia"/>
          <w:bCs/>
        </w:rPr>
        <w:t>,</w:t>
      </w:r>
      <w:r>
        <w:rPr>
          <w:rFonts w:ascii="Georgia" w:hAnsi="Georgia" w:cs="Georgia"/>
          <w:bCs/>
        </w:rPr>
        <w:t xml:space="preserve"> and thus to turn (perhaps under </w:t>
      </w:r>
      <w:r w:rsidR="00921D87">
        <w:rPr>
          <w:rFonts w:ascii="Georgia" w:hAnsi="Georgia" w:cs="Georgia"/>
          <w:bCs/>
        </w:rPr>
        <w:t>persecution)</w:t>
      </w:r>
      <w:r>
        <w:rPr>
          <w:rFonts w:ascii="Georgia" w:hAnsi="Georgia" w:cs="Georgia"/>
          <w:bCs/>
        </w:rPr>
        <w:t xml:space="preserve"> from the only Lord who saves, the only sacrifice that </w:t>
      </w:r>
      <w:r w:rsidR="00921D87">
        <w:rPr>
          <w:rFonts w:ascii="Georgia" w:hAnsi="Georgia" w:cs="Georgia"/>
          <w:bCs/>
        </w:rPr>
        <w:t>t</w:t>
      </w:r>
      <w:r>
        <w:rPr>
          <w:rFonts w:ascii="Georgia" w:hAnsi="Georgia" w:cs="Georgia"/>
          <w:bCs/>
        </w:rPr>
        <w:t>akes away sin, the only hope that is secure, and the promises which are so certain that God swears to their truth</w:t>
      </w:r>
      <w:r w:rsidR="00921D87">
        <w:rPr>
          <w:rFonts w:ascii="Georgia" w:hAnsi="Georgia" w:cs="Georgia"/>
          <w:bCs/>
        </w:rPr>
        <w:t xml:space="preserve"> (6:13-20)</w:t>
      </w:r>
      <w:r>
        <w:rPr>
          <w:rFonts w:ascii="Georgia" w:hAnsi="Georgia" w:cs="Georgia"/>
          <w:bCs/>
        </w:rPr>
        <w:t xml:space="preserve">.  </w:t>
      </w:r>
      <w:r w:rsidR="00921D87">
        <w:rPr>
          <w:rFonts w:ascii="Georgia" w:hAnsi="Georgia" w:cs="Georgia"/>
          <w:bCs/>
        </w:rPr>
        <w:t xml:space="preserve">The </w:t>
      </w:r>
      <w:r w:rsidR="00AA303A">
        <w:rPr>
          <w:rFonts w:ascii="Georgia" w:hAnsi="Georgia" w:cs="Georgia"/>
          <w:bCs/>
        </w:rPr>
        <w:t xml:space="preserve">only </w:t>
      </w:r>
      <w:r w:rsidR="00921D87">
        <w:rPr>
          <w:rFonts w:ascii="Georgia" w:hAnsi="Georgia" w:cs="Georgia"/>
          <w:bCs/>
        </w:rPr>
        <w:t xml:space="preserve">alternatives </w:t>
      </w:r>
      <w:r w:rsidR="00EC6BF8">
        <w:rPr>
          <w:rFonts w:ascii="Georgia" w:hAnsi="Georgia" w:cs="Georgia"/>
          <w:bCs/>
        </w:rPr>
        <w:t>addressed</w:t>
      </w:r>
      <w:r w:rsidR="00921D87">
        <w:rPr>
          <w:rFonts w:ascii="Georgia" w:hAnsi="Georgia" w:cs="Georgia"/>
          <w:bCs/>
        </w:rPr>
        <w:t xml:space="preserve"> in Hebrews </w:t>
      </w:r>
      <w:r w:rsidR="00EC6BF8">
        <w:rPr>
          <w:rFonts w:ascii="Georgia" w:hAnsi="Georgia" w:cs="Georgia"/>
          <w:bCs/>
        </w:rPr>
        <w:t>are:</w:t>
      </w:r>
      <w:r w:rsidR="00921D87">
        <w:rPr>
          <w:rFonts w:ascii="Georgia" w:hAnsi="Georgia" w:cs="Georgia"/>
          <w:bCs/>
        </w:rPr>
        <w:t xml:space="preserve"> persevering patiently in faith (10:36-39)</w:t>
      </w:r>
      <w:r w:rsidR="00EC6BF8">
        <w:rPr>
          <w:rFonts w:ascii="Georgia" w:hAnsi="Georgia" w:cs="Georgia"/>
          <w:bCs/>
        </w:rPr>
        <w:t>,</w:t>
      </w:r>
      <w:r w:rsidR="00921D87">
        <w:rPr>
          <w:rFonts w:ascii="Georgia" w:hAnsi="Georgia" w:cs="Georgia"/>
          <w:bCs/>
        </w:rPr>
        <w:t xml:space="preserve"> or falling away</w:t>
      </w:r>
      <w:r w:rsidR="00EC6BF8">
        <w:rPr>
          <w:rFonts w:ascii="Georgia" w:hAnsi="Georgia" w:cs="Georgia"/>
          <w:bCs/>
        </w:rPr>
        <w:t xml:space="preserve"> by </w:t>
      </w:r>
      <w:r w:rsidR="00921D87">
        <w:rPr>
          <w:rFonts w:ascii="Georgia" w:hAnsi="Georgia" w:cs="Georgia"/>
          <w:bCs/>
        </w:rPr>
        <w:t>repudiat</w:t>
      </w:r>
      <w:r w:rsidR="00EC6BF8">
        <w:rPr>
          <w:rFonts w:ascii="Georgia" w:hAnsi="Georgia" w:cs="Georgia"/>
          <w:bCs/>
        </w:rPr>
        <w:t>ing</w:t>
      </w:r>
      <w:r w:rsidR="00921D87">
        <w:rPr>
          <w:rFonts w:ascii="Georgia" w:hAnsi="Georgia" w:cs="Georgia"/>
          <w:bCs/>
        </w:rPr>
        <w:t xml:space="preserve"> Christ (6:6). This comes up a number of times in Hebrews, but it is always</w:t>
      </w:r>
      <w:r>
        <w:rPr>
          <w:rFonts w:ascii="Georgia" w:hAnsi="Georgia" w:cs="Georgia"/>
          <w:bCs/>
        </w:rPr>
        <w:t xml:space="preserve"> </w:t>
      </w:r>
      <w:r w:rsidR="00921D87">
        <w:rPr>
          <w:rFonts w:ascii="Georgia" w:hAnsi="Georgia" w:cs="Georgia"/>
          <w:bCs/>
        </w:rPr>
        <w:t>a matter of two destinies</w:t>
      </w:r>
      <w:r w:rsidR="00EC6BF8">
        <w:rPr>
          <w:rFonts w:ascii="Georgia" w:hAnsi="Georgia" w:cs="Georgia"/>
          <w:bCs/>
        </w:rPr>
        <w:t xml:space="preserve">, </w:t>
      </w:r>
      <w:r w:rsidR="00921D87">
        <w:rPr>
          <w:rFonts w:ascii="Georgia" w:hAnsi="Georgia" w:cs="Georgia"/>
          <w:bCs/>
        </w:rPr>
        <w:t>never three.</w:t>
      </w:r>
      <w:r w:rsidR="00EC6BF8">
        <w:rPr>
          <w:rFonts w:ascii="Georgia" w:hAnsi="Georgia" w:cs="Georgia"/>
          <w:bCs/>
        </w:rPr>
        <w:t xml:space="preserve"> </w:t>
      </w:r>
    </w:p>
    <w:p w:rsidR="00921D87" w:rsidRDefault="00921D87" w:rsidP="007E4CCD">
      <w:pPr>
        <w:autoSpaceDE w:val="0"/>
        <w:autoSpaceDN w:val="0"/>
        <w:adjustRightInd w:val="0"/>
        <w:spacing w:after="0" w:line="20" w:lineRule="atLeast"/>
        <w:rPr>
          <w:rFonts w:ascii="Georgia" w:hAnsi="Georgia" w:cs="Georgia"/>
          <w:bCs/>
        </w:rPr>
      </w:pPr>
    </w:p>
    <w:p w:rsidR="005A492B" w:rsidRDefault="00DE247B" w:rsidP="007E4CCD">
      <w:pPr>
        <w:spacing w:line="20" w:lineRule="atLeast"/>
        <w:rPr>
          <w:rFonts w:ascii="Georgia" w:hAnsi="Georgia" w:cs="Georgia"/>
          <w:bCs/>
        </w:rPr>
      </w:pPr>
      <w:r w:rsidRPr="00EC6BF8">
        <w:rPr>
          <w:rFonts w:ascii="Georgia" w:hAnsi="Georgia"/>
          <w:b/>
          <w:sz w:val="24"/>
          <w:szCs w:val="24"/>
        </w:rPr>
        <w:t>2 Peter 1</w:t>
      </w:r>
      <w:r w:rsidR="00A74D79" w:rsidRPr="00EC6BF8">
        <w:rPr>
          <w:rFonts w:ascii="Georgia" w:hAnsi="Georgia"/>
          <w:b/>
          <w:sz w:val="24"/>
          <w:szCs w:val="24"/>
        </w:rPr>
        <w:t>:10</w:t>
      </w:r>
      <w:proofErr w:type="gramStart"/>
      <w:r w:rsidR="00A74D79" w:rsidRPr="00EC6BF8">
        <w:rPr>
          <w:rFonts w:ascii="Georgia" w:hAnsi="Georgia"/>
          <w:b/>
          <w:sz w:val="24"/>
          <w:szCs w:val="24"/>
        </w:rPr>
        <w:t>,11</w:t>
      </w:r>
      <w:proofErr w:type="gramEnd"/>
      <w:r w:rsidR="00A74D79">
        <w:rPr>
          <w:rFonts w:ascii="Georgia" w:hAnsi="Georgia"/>
          <w:b/>
          <w:sz w:val="28"/>
          <w:szCs w:val="28"/>
        </w:rPr>
        <w:t xml:space="preserve">  </w:t>
      </w:r>
      <w:r w:rsidR="00A74D79" w:rsidRPr="00A74D79">
        <w:rPr>
          <w:rFonts w:ascii="Georgia" w:hAnsi="Georgia" w:cs="Georgia"/>
          <w:bCs/>
        </w:rPr>
        <w:t>Peter</w:t>
      </w:r>
      <w:r w:rsidR="00A74D79">
        <w:rPr>
          <w:rFonts w:ascii="Georgia" w:hAnsi="Georgia" w:cs="Georgia"/>
          <w:bCs/>
        </w:rPr>
        <w:t xml:space="preserve"> urges his readers to pursue a life of virtue, because </w:t>
      </w:r>
      <w:r w:rsidR="00EC6BF8">
        <w:rPr>
          <w:rFonts w:ascii="Georgia" w:hAnsi="Georgia" w:cs="Georgia"/>
          <w:bCs/>
        </w:rPr>
        <w:t>this</w:t>
      </w:r>
      <w:r w:rsidR="00A74D79">
        <w:rPr>
          <w:rFonts w:ascii="Georgia" w:hAnsi="Georgia" w:cs="Georgia"/>
          <w:bCs/>
        </w:rPr>
        <w:t xml:space="preserve"> leads to</w:t>
      </w:r>
      <w:r w:rsidR="00FE2BC0">
        <w:rPr>
          <w:rFonts w:ascii="Georgia" w:hAnsi="Georgia" w:cs="Georgia"/>
          <w:bCs/>
        </w:rPr>
        <w:t xml:space="preserve"> </w:t>
      </w:r>
      <w:r w:rsidR="00A74D79">
        <w:rPr>
          <w:rFonts w:ascii="Georgia" w:hAnsi="Georgia" w:cs="Georgia"/>
          <w:bCs/>
        </w:rPr>
        <w:t>certainty (v.10)</w:t>
      </w:r>
      <w:r w:rsidR="00EC6BF8">
        <w:rPr>
          <w:rFonts w:ascii="Georgia" w:hAnsi="Georgia" w:cs="Georgia"/>
          <w:bCs/>
        </w:rPr>
        <w:t>,</w:t>
      </w:r>
      <w:r w:rsidR="00A74D79">
        <w:rPr>
          <w:rFonts w:ascii="Georgia" w:hAnsi="Georgia" w:cs="Georgia"/>
          <w:bCs/>
        </w:rPr>
        <w:t xml:space="preserve"> fruitfulness (v.8)</w:t>
      </w:r>
      <w:r w:rsidR="00EC6BF8">
        <w:rPr>
          <w:rFonts w:ascii="Georgia" w:hAnsi="Georgia" w:cs="Georgia"/>
          <w:bCs/>
        </w:rPr>
        <w:t>,</w:t>
      </w:r>
      <w:r w:rsidR="00A74D79">
        <w:rPr>
          <w:rFonts w:ascii="Georgia" w:hAnsi="Georgia" w:cs="Georgia"/>
          <w:bCs/>
        </w:rPr>
        <w:t xml:space="preserve"> and avoidance of apostasy (v.10). As the divine nature is produced in us (v.4) and pursued by us (v.5)</w:t>
      </w:r>
      <w:r w:rsidR="00EC6BF8">
        <w:rPr>
          <w:rFonts w:ascii="Georgia" w:hAnsi="Georgia" w:cs="Georgia"/>
          <w:bCs/>
        </w:rPr>
        <w:t>,</w:t>
      </w:r>
      <w:r w:rsidR="00A74D79">
        <w:rPr>
          <w:rFonts w:ascii="Georgia" w:hAnsi="Georgia" w:cs="Georgia"/>
          <w:bCs/>
        </w:rPr>
        <w:t xml:space="preserve"> we become more </w:t>
      </w:r>
      <w:r w:rsidR="00EC6BF8">
        <w:rPr>
          <w:rFonts w:ascii="Georgia" w:hAnsi="Georgia" w:cs="Georgia"/>
          <w:bCs/>
        </w:rPr>
        <w:t>experienced</w:t>
      </w:r>
      <w:r w:rsidR="00A74D79">
        <w:rPr>
          <w:rFonts w:ascii="Georgia" w:hAnsi="Georgia" w:cs="Georgia"/>
          <w:bCs/>
        </w:rPr>
        <w:t xml:space="preserve"> in our know</w:t>
      </w:r>
      <w:r w:rsidR="00FE2BC0">
        <w:rPr>
          <w:rFonts w:ascii="Georgia" w:hAnsi="Georgia" w:cs="Georgia"/>
          <w:bCs/>
        </w:rPr>
        <w:t>l</w:t>
      </w:r>
      <w:r w:rsidR="00A74D79">
        <w:rPr>
          <w:rFonts w:ascii="Georgia" w:hAnsi="Georgia" w:cs="Georgia"/>
          <w:bCs/>
        </w:rPr>
        <w:t xml:space="preserve">edge of </w:t>
      </w:r>
      <w:r w:rsidR="00FE2BC0">
        <w:rPr>
          <w:rFonts w:ascii="Georgia" w:hAnsi="Georgia" w:cs="Georgia"/>
          <w:bCs/>
        </w:rPr>
        <w:t>Christ (vv.2 &amp; 8)</w:t>
      </w:r>
      <w:r w:rsidR="00EC6BF8">
        <w:rPr>
          <w:rFonts w:ascii="Georgia" w:hAnsi="Georgia" w:cs="Georgia"/>
          <w:bCs/>
        </w:rPr>
        <w:t xml:space="preserve">. </w:t>
      </w:r>
      <w:r w:rsidR="00FE2BC0">
        <w:rPr>
          <w:rFonts w:ascii="Georgia" w:hAnsi="Georgia" w:cs="Georgia"/>
          <w:bCs/>
        </w:rPr>
        <w:t xml:space="preserve"> A virtuous life has a climax in a welcome into the Lord’s eternal kingdom (v.11). The Lord shows in this passage that the way of godliness leads finally to His kingdom. We have entered by faith already, but our pilgrimage and growth </w:t>
      </w:r>
      <w:r w:rsidR="00447D68">
        <w:rPr>
          <w:rFonts w:ascii="Georgia" w:hAnsi="Georgia" w:cs="Georgia"/>
          <w:bCs/>
        </w:rPr>
        <w:t xml:space="preserve">find their climax </w:t>
      </w:r>
      <w:r w:rsidR="00FE2BC0">
        <w:rPr>
          <w:rFonts w:ascii="Georgia" w:hAnsi="Georgia" w:cs="Georgia"/>
          <w:bCs/>
        </w:rPr>
        <w:t xml:space="preserve">in our entrance into the final form of His kingdom. Then His kingdom is complete, fully </w:t>
      </w:r>
      <w:r w:rsidR="00AA303A">
        <w:rPr>
          <w:rFonts w:ascii="Georgia" w:hAnsi="Georgia" w:cs="Georgia"/>
          <w:bCs/>
        </w:rPr>
        <w:t>established</w:t>
      </w:r>
      <w:r w:rsidR="00FE2BC0">
        <w:rPr>
          <w:rFonts w:ascii="Georgia" w:hAnsi="Georgia" w:cs="Georgia"/>
          <w:bCs/>
        </w:rPr>
        <w:t xml:space="preserve">, and without opposition. Evil has been put down. Peter wants us to live now </w:t>
      </w:r>
      <w:r w:rsidR="005A492B">
        <w:rPr>
          <w:rFonts w:ascii="Georgia" w:hAnsi="Georgia" w:cs="Georgia"/>
          <w:bCs/>
        </w:rPr>
        <w:t>in</w:t>
      </w:r>
      <w:r w:rsidR="00FE2BC0">
        <w:rPr>
          <w:rFonts w:ascii="Georgia" w:hAnsi="Georgia" w:cs="Georgia"/>
          <w:bCs/>
        </w:rPr>
        <w:t xml:space="preserve"> the character </w:t>
      </w:r>
      <w:r w:rsidR="00447D68">
        <w:rPr>
          <w:rFonts w:ascii="Georgia" w:hAnsi="Georgia" w:cs="Georgia"/>
          <w:bCs/>
        </w:rPr>
        <w:t xml:space="preserve">and quality </w:t>
      </w:r>
      <w:r w:rsidR="00FE2BC0">
        <w:rPr>
          <w:rFonts w:ascii="Georgia" w:hAnsi="Georgia" w:cs="Georgia"/>
          <w:bCs/>
        </w:rPr>
        <w:t xml:space="preserve">of the kingdom </w:t>
      </w:r>
      <w:r w:rsidR="005A492B">
        <w:rPr>
          <w:rFonts w:ascii="Georgia" w:hAnsi="Georgia" w:cs="Georgia"/>
          <w:bCs/>
        </w:rPr>
        <w:t>that</w:t>
      </w:r>
      <w:r w:rsidR="00FE2BC0">
        <w:rPr>
          <w:rFonts w:ascii="Georgia" w:hAnsi="Georgia" w:cs="Georgia"/>
          <w:bCs/>
        </w:rPr>
        <w:t xml:space="preserve"> shall be. </w:t>
      </w:r>
      <w:r w:rsidR="005A492B">
        <w:rPr>
          <w:rFonts w:ascii="Georgia" w:hAnsi="Georgia" w:cs="Georgia"/>
          <w:bCs/>
        </w:rPr>
        <w:t xml:space="preserve">We are not to be lazy. </w:t>
      </w:r>
    </w:p>
    <w:p w:rsidR="00447D68" w:rsidRDefault="005A492B" w:rsidP="007E4CCD">
      <w:pPr>
        <w:spacing w:line="20" w:lineRule="atLeast"/>
        <w:rPr>
          <w:rFonts w:ascii="Georgia" w:hAnsi="Georgia" w:cs="Georgia"/>
          <w:bCs/>
        </w:rPr>
      </w:pPr>
      <w:r w:rsidRPr="00447D68">
        <w:rPr>
          <w:rFonts w:ascii="Georgia" w:hAnsi="Georgia" w:cs="Georgia"/>
          <w:bCs/>
          <w:u w:val="single"/>
        </w:rPr>
        <w:t>Now does this mean that some will be left out gnashing their teeth while other believers are welcomed into the kingdom?</w:t>
      </w:r>
      <w:r>
        <w:rPr>
          <w:rFonts w:ascii="Georgia" w:hAnsi="Georgia" w:cs="Georgia"/>
          <w:bCs/>
        </w:rPr>
        <w:t xml:space="preserve"> Scripture shows two destinies only, and both are eternal. The power behind all virtue in us is the Lord Himself</w:t>
      </w:r>
      <w:r w:rsidR="00447D68">
        <w:rPr>
          <w:rFonts w:ascii="Georgia" w:hAnsi="Georgia" w:cs="Georgia"/>
          <w:bCs/>
        </w:rPr>
        <w:t xml:space="preserve"> (v.3).</w:t>
      </w:r>
      <w:r>
        <w:rPr>
          <w:rFonts w:ascii="Georgia" w:hAnsi="Georgia" w:cs="Georgia"/>
          <w:bCs/>
        </w:rPr>
        <w:t xml:space="preserve"> The faith we have</w:t>
      </w:r>
      <w:r w:rsidR="00447D68">
        <w:rPr>
          <w:rFonts w:ascii="Georgia" w:hAnsi="Georgia" w:cs="Georgia"/>
          <w:bCs/>
        </w:rPr>
        <w:t>,</w:t>
      </w:r>
      <w:r>
        <w:rPr>
          <w:rFonts w:ascii="Georgia" w:hAnsi="Georgia" w:cs="Georgia"/>
          <w:bCs/>
        </w:rPr>
        <w:t xml:space="preserve"> we have obtained from Him (v.1). </w:t>
      </w:r>
      <w:r w:rsidR="00447D68">
        <w:rPr>
          <w:rFonts w:ascii="Georgia" w:hAnsi="Georgia" w:cs="Georgia"/>
          <w:bCs/>
        </w:rPr>
        <w:t>All our</w:t>
      </w:r>
      <w:r>
        <w:rPr>
          <w:rFonts w:ascii="Georgia" w:hAnsi="Georgia" w:cs="Georgia"/>
          <w:bCs/>
        </w:rPr>
        <w:t xml:space="preserve"> knowledge of God is from His grace</w:t>
      </w:r>
      <w:r w:rsidR="00447D68">
        <w:rPr>
          <w:rFonts w:ascii="Georgia" w:hAnsi="Georgia" w:cs="Georgia"/>
          <w:bCs/>
        </w:rPr>
        <w:t xml:space="preserve"> (v.3)</w:t>
      </w:r>
      <w:r>
        <w:rPr>
          <w:rFonts w:ascii="Georgia" w:hAnsi="Georgia" w:cs="Georgia"/>
          <w:bCs/>
        </w:rPr>
        <w:t>. Everything that pertains to godliness is from His power granted to us. He has called</w:t>
      </w:r>
      <w:r w:rsidR="00447D68">
        <w:rPr>
          <w:rFonts w:ascii="Georgia" w:hAnsi="Georgia" w:cs="Georgia"/>
          <w:bCs/>
        </w:rPr>
        <w:t xml:space="preserve"> us</w:t>
      </w:r>
      <w:r>
        <w:rPr>
          <w:rFonts w:ascii="Georgia" w:hAnsi="Georgia" w:cs="Georgia"/>
          <w:bCs/>
        </w:rPr>
        <w:t xml:space="preserve"> to His glory and excellence (v.3), and given promises by which we partake of the divine nature. Two great streams meet in 2 Peter </w:t>
      </w:r>
      <w:r w:rsidR="00EC6BF8">
        <w:rPr>
          <w:rFonts w:ascii="Georgia" w:hAnsi="Georgia" w:cs="Georgia"/>
          <w:bCs/>
        </w:rPr>
        <w:t>1</w:t>
      </w:r>
      <w:r>
        <w:rPr>
          <w:rFonts w:ascii="Georgia" w:hAnsi="Georgia" w:cs="Georgia"/>
          <w:bCs/>
        </w:rPr>
        <w:t xml:space="preserve">. All we have and do is from the Lord. It is all secure, so (and here is the second stream) we pursue our calling and all the godliness that is inevitable for us. We have sins in us that frustrate us, but the goal </w:t>
      </w:r>
      <w:r w:rsidR="00447D68">
        <w:rPr>
          <w:rFonts w:ascii="Georgia" w:hAnsi="Georgia" w:cs="Georgia"/>
          <w:bCs/>
        </w:rPr>
        <w:t xml:space="preserve">will be attained, and therefore we make every effort to live </w:t>
      </w:r>
      <w:r w:rsidR="00AA303A">
        <w:rPr>
          <w:rFonts w:ascii="Georgia" w:hAnsi="Georgia" w:cs="Georgia"/>
          <w:bCs/>
        </w:rPr>
        <w:t xml:space="preserve">now as we will eternally. </w:t>
      </w:r>
      <w:r w:rsidR="00447D68">
        <w:rPr>
          <w:rFonts w:ascii="Georgia" w:hAnsi="Georgia" w:cs="Georgia"/>
          <w:bCs/>
        </w:rPr>
        <w:t xml:space="preserve"> </w:t>
      </w:r>
    </w:p>
    <w:p w:rsidR="00567438" w:rsidRDefault="00EC6BF8" w:rsidP="00AA303A">
      <w:pPr>
        <w:spacing w:after="0" w:line="20" w:lineRule="atLeast"/>
        <w:rPr>
          <w:rFonts w:ascii="Georgia" w:hAnsi="Georgia" w:cs="Georgia"/>
          <w:bCs/>
        </w:rPr>
      </w:pPr>
      <w:r>
        <w:rPr>
          <w:rFonts w:ascii="Georgia" w:hAnsi="Georgia" w:cs="Georgia"/>
          <w:bCs/>
        </w:rPr>
        <w:t>E</w:t>
      </w:r>
      <w:r w:rsidR="00447D68">
        <w:rPr>
          <w:rFonts w:ascii="Georgia" w:hAnsi="Georgia" w:cs="Georgia"/>
          <w:bCs/>
        </w:rPr>
        <w:t>very believer will make it. None end up in the weeping and utter darkness of Christ rejecters. We are His and are “in”</w:t>
      </w:r>
      <w:r w:rsidR="00AA303A">
        <w:rPr>
          <w:rFonts w:ascii="Georgia" w:hAnsi="Georgia" w:cs="Georgia"/>
          <w:bCs/>
        </w:rPr>
        <w:t>,</w:t>
      </w:r>
      <w:r w:rsidR="00447D68">
        <w:rPr>
          <w:rFonts w:ascii="Georgia" w:hAnsi="Georgia" w:cs="Georgia"/>
          <w:bCs/>
        </w:rPr>
        <w:t xml:space="preserve"> or not His and will be cast into hell. Because our status is secure, we can work on </w:t>
      </w:r>
      <w:r w:rsidR="00AA303A">
        <w:rPr>
          <w:rFonts w:ascii="Georgia" w:hAnsi="Georgia" w:cs="Georgia"/>
          <w:bCs/>
        </w:rPr>
        <w:t>adding virtue to our</w:t>
      </w:r>
      <w:r w:rsidR="00447D68">
        <w:rPr>
          <w:rFonts w:ascii="Georgia" w:hAnsi="Georgia" w:cs="Georgia"/>
          <w:bCs/>
        </w:rPr>
        <w:t xml:space="preserve"> lives. (See Philippians 2:12</w:t>
      </w:r>
      <w:proofErr w:type="gramStart"/>
      <w:r w:rsidR="00447D68">
        <w:rPr>
          <w:rFonts w:ascii="Georgia" w:hAnsi="Georgia" w:cs="Georgia"/>
          <w:bCs/>
        </w:rPr>
        <w:t>,13</w:t>
      </w:r>
      <w:proofErr w:type="gramEnd"/>
      <w:r w:rsidR="00447D68">
        <w:rPr>
          <w:rFonts w:ascii="Georgia" w:hAnsi="Georgia" w:cs="Georgia"/>
          <w:bCs/>
        </w:rPr>
        <w:t xml:space="preserve">.) </w:t>
      </w:r>
    </w:p>
    <w:p w:rsidR="00AA303A" w:rsidRPr="00A74D79" w:rsidRDefault="00AA303A" w:rsidP="00AA303A">
      <w:pPr>
        <w:spacing w:after="0" w:line="20" w:lineRule="atLeast"/>
        <w:rPr>
          <w:rFonts w:ascii="Georgia" w:hAnsi="Georgia" w:cs="Georgia"/>
          <w:bCs/>
        </w:rPr>
      </w:pPr>
    </w:p>
    <w:p w:rsidR="00A74D79" w:rsidRDefault="00A74D79" w:rsidP="007E4CCD">
      <w:pPr>
        <w:autoSpaceDE w:val="0"/>
        <w:autoSpaceDN w:val="0"/>
        <w:adjustRightInd w:val="0"/>
        <w:spacing w:after="0" w:line="20" w:lineRule="atLeast"/>
        <w:rPr>
          <w:rFonts w:ascii="Georgia" w:hAnsi="Georgia" w:cs="Georgia"/>
          <w:bCs/>
        </w:rPr>
      </w:pPr>
      <w:r w:rsidRPr="00DB0714">
        <w:rPr>
          <w:rFonts w:ascii="Georgia" w:hAnsi="Georgia" w:cs="Georgia"/>
          <w:b/>
          <w:bCs/>
          <w:sz w:val="24"/>
          <w:szCs w:val="24"/>
        </w:rPr>
        <w:t>Revelation 21</w:t>
      </w:r>
      <w:proofErr w:type="gramStart"/>
      <w:r w:rsidRPr="00DB0714">
        <w:rPr>
          <w:rFonts w:ascii="Georgia" w:hAnsi="Georgia" w:cs="Georgia"/>
          <w:b/>
          <w:bCs/>
          <w:sz w:val="24"/>
          <w:szCs w:val="24"/>
        </w:rPr>
        <w:t>,22</w:t>
      </w:r>
      <w:proofErr w:type="gramEnd"/>
      <w:r>
        <w:rPr>
          <w:rFonts w:ascii="Georgia" w:hAnsi="Georgia" w:cs="Georgia"/>
          <w:bCs/>
        </w:rPr>
        <w:t xml:space="preserve">  likewise presents only two final places: the lake of fire, </w:t>
      </w:r>
      <w:r w:rsidR="002D75D0">
        <w:rPr>
          <w:rFonts w:ascii="Georgia" w:hAnsi="Georgia" w:cs="Georgia"/>
          <w:bCs/>
        </w:rPr>
        <w:t xml:space="preserve">which is </w:t>
      </w:r>
      <w:r>
        <w:rPr>
          <w:rFonts w:ascii="Georgia" w:hAnsi="Georgia" w:cs="Georgia"/>
          <w:bCs/>
        </w:rPr>
        <w:t xml:space="preserve">the second death (20:14,15; 21:8) or life with the Lord in the New Jerusalem (21:3). The imagery </w:t>
      </w:r>
      <w:r w:rsidR="002D75D0">
        <w:rPr>
          <w:rFonts w:ascii="Georgia" w:hAnsi="Georgia" w:cs="Georgia"/>
          <w:bCs/>
        </w:rPr>
        <w:t xml:space="preserve">in Revelation </w:t>
      </w:r>
      <w:r>
        <w:rPr>
          <w:rFonts w:ascii="Georgia" w:hAnsi="Georgia" w:cs="Georgia"/>
          <w:bCs/>
        </w:rPr>
        <w:t xml:space="preserve">is </w:t>
      </w:r>
      <w:r w:rsidR="00EC6BF8">
        <w:rPr>
          <w:rFonts w:ascii="Georgia" w:hAnsi="Georgia" w:cs="Georgia"/>
          <w:bCs/>
        </w:rPr>
        <w:t>varied</w:t>
      </w:r>
      <w:r>
        <w:rPr>
          <w:rFonts w:ascii="Georgia" w:hAnsi="Georgia" w:cs="Georgia"/>
          <w:bCs/>
        </w:rPr>
        <w:t xml:space="preserve">. </w:t>
      </w:r>
      <w:r w:rsidR="002D75D0">
        <w:rPr>
          <w:rFonts w:ascii="Georgia" w:hAnsi="Georgia" w:cs="Georgia"/>
          <w:bCs/>
        </w:rPr>
        <w:t>A</w:t>
      </w:r>
      <w:r>
        <w:rPr>
          <w:rFonts w:ascii="Georgia" w:hAnsi="Georgia" w:cs="Georgia"/>
          <w:bCs/>
        </w:rPr>
        <w:t xml:space="preserve">nother paragraph </w:t>
      </w:r>
      <w:r w:rsidR="002D75D0">
        <w:rPr>
          <w:rFonts w:ascii="Georgia" w:hAnsi="Georgia" w:cs="Georgia"/>
          <w:bCs/>
        </w:rPr>
        <w:t>has the final end e</w:t>
      </w:r>
      <w:r>
        <w:rPr>
          <w:rFonts w:ascii="Georgia" w:hAnsi="Georgia" w:cs="Georgia"/>
          <w:bCs/>
        </w:rPr>
        <w:t xml:space="preserve">xpressed as </w:t>
      </w:r>
      <w:r w:rsidR="002D75D0">
        <w:rPr>
          <w:rFonts w:ascii="Georgia" w:hAnsi="Georgia" w:cs="Georgia"/>
          <w:bCs/>
        </w:rPr>
        <w:t xml:space="preserve">two </w:t>
      </w:r>
      <w:r>
        <w:rPr>
          <w:rFonts w:ascii="Georgia" w:hAnsi="Georgia" w:cs="Georgia"/>
          <w:bCs/>
        </w:rPr>
        <w:t>never changing moral condition</w:t>
      </w:r>
      <w:r w:rsidR="002D75D0">
        <w:rPr>
          <w:rFonts w:ascii="Georgia" w:hAnsi="Georgia" w:cs="Georgia"/>
          <w:bCs/>
        </w:rPr>
        <w:t>s</w:t>
      </w:r>
      <w:r>
        <w:rPr>
          <w:rFonts w:ascii="Georgia" w:hAnsi="Georgia" w:cs="Georgia"/>
          <w:bCs/>
        </w:rPr>
        <w:t xml:space="preserve"> (22:11). And again, </w:t>
      </w:r>
      <w:r w:rsidR="002D75D0">
        <w:rPr>
          <w:rFonts w:ascii="Georgia" w:hAnsi="Georgia" w:cs="Georgia"/>
          <w:bCs/>
        </w:rPr>
        <w:t>as if</w:t>
      </w:r>
      <w:r>
        <w:rPr>
          <w:rFonts w:ascii="Georgia" w:hAnsi="Georgia" w:cs="Georgia"/>
          <w:bCs/>
        </w:rPr>
        <w:t xml:space="preserve"> watching</w:t>
      </w:r>
      <w:r w:rsidR="00EC6BF8">
        <w:rPr>
          <w:rFonts w:ascii="Georgia" w:hAnsi="Georgia" w:cs="Georgia"/>
          <w:bCs/>
        </w:rPr>
        <w:t xml:space="preserve"> a</w:t>
      </w:r>
      <w:r>
        <w:rPr>
          <w:rFonts w:ascii="Georgia" w:hAnsi="Georgia" w:cs="Georgia"/>
          <w:bCs/>
        </w:rPr>
        <w:t xml:space="preserve"> </w:t>
      </w:r>
      <w:r w:rsidR="00EC6BF8">
        <w:rPr>
          <w:rFonts w:ascii="Georgia" w:hAnsi="Georgia" w:cs="Georgia"/>
          <w:bCs/>
        </w:rPr>
        <w:t xml:space="preserve">series of </w:t>
      </w:r>
      <w:r>
        <w:rPr>
          <w:rFonts w:ascii="Georgia" w:hAnsi="Georgia" w:cs="Georgia"/>
          <w:bCs/>
        </w:rPr>
        <w:t>slide</w:t>
      </w:r>
      <w:r w:rsidR="00AA303A">
        <w:rPr>
          <w:rFonts w:ascii="Georgia" w:hAnsi="Georgia" w:cs="Georgia"/>
          <w:bCs/>
        </w:rPr>
        <w:t>s</w:t>
      </w:r>
      <w:r w:rsidR="00EC6BF8">
        <w:rPr>
          <w:rFonts w:ascii="Georgia" w:hAnsi="Georgia" w:cs="Georgia"/>
          <w:bCs/>
        </w:rPr>
        <w:t xml:space="preserve">, </w:t>
      </w:r>
      <w:r w:rsidR="002D75D0">
        <w:rPr>
          <w:rFonts w:ascii="Georgia" w:hAnsi="Georgia" w:cs="Georgia"/>
          <w:bCs/>
        </w:rPr>
        <w:t xml:space="preserve">the picture changes again: </w:t>
      </w:r>
      <w:r>
        <w:rPr>
          <w:rFonts w:ascii="Georgia" w:hAnsi="Georgia" w:cs="Georgia"/>
          <w:bCs/>
        </w:rPr>
        <w:t xml:space="preserve">the redeemed </w:t>
      </w:r>
      <w:r w:rsidR="00AA303A">
        <w:rPr>
          <w:rFonts w:ascii="Georgia" w:hAnsi="Georgia" w:cs="Georgia"/>
          <w:bCs/>
        </w:rPr>
        <w:t xml:space="preserve">are washed and </w:t>
      </w:r>
      <w:r>
        <w:rPr>
          <w:rFonts w:ascii="Georgia" w:hAnsi="Georgia" w:cs="Georgia"/>
          <w:bCs/>
        </w:rPr>
        <w:t>enter</w:t>
      </w:r>
      <w:r w:rsidR="00AA303A">
        <w:rPr>
          <w:rFonts w:ascii="Georgia" w:hAnsi="Georgia" w:cs="Georgia"/>
          <w:bCs/>
        </w:rPr>
        <w:t xml:space="preserve">, </w:t>
      </w:r>
      <w:r w:rsidR="002D75D0">
        <w:rPr>
          <w:rFonts w:ascii="Georgia" w:hAnsi="Georgia" w:cs="Georgia"/>
          <w:bCs/>
        </w:rPr>
        <w:t xml:space="preserve">but </w:t>
      </w:r>
      <w:r>
        <w:rPr>
          <w:rFonts w:ascii="Georgia" w:hAnsi="Georgia" w:cs="Georgia"/>
          <w:bCs/>
        </w:rPr>
        <w:t xml:space="preserve">the evildoers outside are unclean. </w:t>
      </w:r>
      <w:r w:rsidR="00810872">
        <w:rPr>
          <w:rFonts w:ascii="Georgia" w:hAnsi="Georgia" w:cs="Georgia"/>
          <w:bCs/>
        </w:rPr>
        <w:t>It</w:t>
      </w:r>
      <w:r>
        <w:rPr>
          <w:rFonts w:ascii="Georgia" w:hAnsi="Georgia" w:cs="Georgia"/>
          <w:bCs/>
        </w:rPr>
        <w:t xml:space="preserve"> never appears</w:t>
      </w:r>
      <w:r w:rsidR="002D75D0">
        <w:rPr>
          <w:rFonts w:ascii="Georgia" w:hAnsi="Georgia" w:cs="Georgia"/>
          <w:bCs/>
        </w:rPr>
        <w:t xml:space="preserve"> in </w:t>
      </w:r>
      <w:r w:rsidR="00810872">
        <w:rPr>
          <w:rFonts w:ascii="Georgia" w:hAnsi="Georgia" w:cs="Georgia"/>
          <w:bCs/>
        </w:rPr>
        <w:t>R</w:t>
      </w:r>
      <w:r w:rsidR="002D75D0">
        <w:rPr>
          <w:rFonts w:ascii="Georgia" w:hAnsi="Georgia" w:cs="Georgia"/>
          <w:bCs/>
        </w:rPr>
        <w:t>evelation</w:t>
      </w:r>
      <w:r w:rsidR="00810872">
        <w:rPr>
          <w:rFonts w:ascii="Georgia" w:hAnsi="Georgia" w:cs="Georgia"/>
          <w:bCs/>
        </w:rPr>
        <w:t xml:space="preserve"> that</w:t>
      </w:r>
      <w:r w:rsidR="00AA303A">
        <w:rPr>
          <w:rFonts w:ascii="Georgia" w:hAnsi="Georgia" w:cs="Georgia"/>
          <w:bCs/>
        </w:rPr>
        <w:t xml:space="preserve"> some</w:t>
      </w:r>
      <w:r w:rsidR="002D75D0">
        <w:rPr>
          <w:rFonts w:ascii="Georgia" w:hAnsi="Georgia" w:cs="Georgia"/>
          <w:bCs/>
        </w:rPr>
        <w:t xml:space="preserve"> </w:t>
      </w:r>
      <w:r w:rsidR="00810872">
        <w:rPr>
          <w:rFonts w:ascii="Georgia" w:hAnsi="Georgia" w:cs="Georgia"/>
          <w:bCs/>
        </w:rPr>
        <w:t xml:space="preserve">go to </w:t>
      </w:r>
      <w:r>
        <w:rPr>
          <w:rFonts w:ascii="Georgia" w:hAnsi="Georgia" w:cs="Georgia"/>
          <w:bCs/>
        </w:rPr>
        <w:t xml:space="preserve">hell, some </w:t>
      </w:r>
      <w:r w:rsidR="00AA303A">
        <w:rPr>
          <w:rFonts w:ascii="Georgia" w:hAnsi="Georgia" w:cs="Georgia"/>
          <w:bCs/>
        </w:rPr>
        <w:t>enter</w:t>
      </w:r>
      <w:r>
        <w:rPr>
          <w:rFonts w:ascii="Georgia" w:hAnsi="Georgia" w:cs="Georgia"/>
          <w:bCs/>
        </w:rPr>
        <w:t xml:space="preserve"> heaven, and some</w:t>
      </w:r>
      <w:r w:rsidR="00810872">
        <w:rPr>
          <w:rFonts w:ascii="Georgia" w:hAnsi="Georgia" w:cs="Georgia"/>
          <w:bCs/>
        </w:rPr>
        <w:t xml:space="preserve"> are stuck</w:t>
      </w:r>
      <w:r>
        <w:rPr>
          <w:rFonts w:ascii="Georgia" w:hAnsi="Georgia" w:cs="Georgia"/>
          <w:bCs/>
        </w:rPr>
        <w:t xml:space="preserve"> in between. </w:t>
      </w:r>
    </w:p>
    <w:p w:rsidR="009D7A86" w:rsidRDefault="009D7A86" w:rsidP="007E4CCD">
      <w:pPr>
        <w:spacing w:line="20" w:lineRule="atLeast"/>
        <w:rPr>
          <w:rFonts w:ascii="Georgia" w:hAnsi="Georgia"/>
        </w:rPr>
      </w:pPr>
    </w:p>
    <w:p w:rsidR="009D7A86" w:rsidRPr="003D3AA7" w:rsidRDefault="009D7A86" w:rsidP="007E4CCD">
      <w:pPr>
        <w:spacing w:line="20" w:lineRule="atLeast"/>
        <w:rPr>
          <w:rFonts w:ascii="Georgia" w:hAnsi="Georgia"/>
          <w:b/>
          <w:i/>
          <w:sz w:val="32"/>
          <w:szCs w:val="32"/>
        </w:rPr>
      </w:pPr>
      <w:r w:rsidRPr="003D3AA7">
        <w:rPr>
          <w:rFonts w:ascii="Georgia" w:hAnsi="Georgia"/>
          <w:b/>
          <w:i/>
          <w:sz w:val="32"/>
          <w:szCs w:val="32"/>
        </w:rPr>
        <w:t>Summary</w:t>
      </w:r>
    </w:p>
    <w:p w:rsidR="009D7A86" w:rsidRDefault="00810872" w:rsidP="00AA303A">
      <w:pPr>
        <w:spacing w:after="0" w:line="20" w:lineRule="atLeast"/>
        <w:rPr>
          <w:rFonts w:ascii="Georgia" w:hAnsi="Georgia"/>
        </w:rPr>
      </w:pPr>
      <w:r>
        <w:rPr>
          <w:rFonts w:ascii="Georgia" w:hAnsi="Georgia"/>
        </w:rPr>
        <w:t xml:space="preserve">Gnashing of teeth refers to the suffering of the wicked </w:t>
      </w:r>
      <w:proofErr w:type="gramStart"/>
      <w:r>
        <w:rPr>
          <w:rFonts w:ascii="Georgia" w:hAnsi="Georgia"/>
        </w:rPr>
        <w:t>who</w:t>
      </w:r>
      <w:proofErr w:type="gramEnd"/>
      <w:r>
        <w:rPr>
          <w:rFonts w:ascii="Georgia" w:hAnsi="Georgia"/>
        </w:rPr>
        <w:t xml:space="preserve"> never belonged to the Lord. It is part of the imagery of hell and eternal punishment. The Biblical view of an inheritance f</w:t>
      </w:r>
      <w:r w:rsidR="00C50454">
        <w:rPr>
          <w:rFonts w:ascii="Georgia" w:hAnsi="Georgia"/>
        </w:rPr>
        <w:t>ro</w:t>
      </w:r>
      <w:r>
        <w:rPr>
          <w:rFonts w:ascii="Georgia" w:hAnsi="Georgia"/>
        </w:rPr>
        <w:t>m God is that only Christ deserves it</w:t>
      </w:r>
      <w:r w:rsidR="00C50454">
        <w:rPr>
          <w:rFonts w:ascii="Georgia" w:hAnsi="Georgia"/>
        </w:rPr>
        <w:t xml:space="preserve">. </w:t>
      </w:r>
      <w:r>
        <w:rPr>
          <w:rFonts w:ascii="Georgia" w:hAnsi="Georgia"/>
        </w:rPr>
        <w:t>He has secured</w:t>
      </w:r>
      <w:r w:rsidR="00AA303A">
        <w:rPr>
          <w:rFonts w:ascii="Georgia" w:hAnsi="Georgia"/>
        </w:rPr>
        <w:t xml:space="preserve"> His inheritance</w:t>
      </w:r>
      <w:r>
        <w:rPr>
          <w:rFonts w:ascii="Georgia" w:hAnsi="Georgia"/>
        </w:rPr>
        <w:t xml:space="preserve"> for Himself</w:t>
      </w:r>
      <w:r w:rsidR="00C50454">
        <w:rPr>
          <w:rFonts w:ascii="Georgia" w:hAnsi="Georgia"/>
        </w:rPr>
        <w:t xml:space="preserve"> (which is real merit),</w:t>
      </w:r>
      <w:r>
        <w:rPr>
          <w:rFonts w:ascii="Georgia" w:hAnsi="Georgia"/>
        </w:rPr>
        <w:t xml:space="preserve"> </w:t>
      </w:r>
      <w:r>
        <w:rPr>
          <w:rFonts w:ascii="Georgia" w:hAnsi="Georgia"/>
        </w:rPr>
        <w:lastRenderedPageBreak/>
        <w:t>and shares it with us (Romans 8:17; Galatians 3:29; Ephesians 3:6: Titus 3:7)</w:t>
      </w:r>
      <w:r w:rsidR="00C50454">
        <w:rPr>
          <w:rFonts w:ascii="Georgia" w:hAnsi="Georgia"/>
        </w:rPr>
        <w:t>, which is grace.</w:t>
      </w:r>
      <w:r>
        <w:rPr>
          <w:rFonts w:ascii="Georgia" w:hAnsi="Georgia"/>
        </w:rPr>
        <w:t xml:space="preserve"> </w:t>
      </w:r>
      <w:r w:rsidR="00C50454">
        <w:rPr>
          <w:rFonts w:ascii="Georgia" w:hAnsi="Georgia"/>
        </w:rPr>
        <w:t xml:space="preserve">If it is true that our inheritance comes from our works, then our faith is null and the promise is void. </w:t>
      </w:r>
      <w:r w:rsidR="00AA303A">
        <w:rPr>
          <w:rFonts w:ascii="Georgia" w:hAnsi="Georgia"/>
        </w:rPr>
        <w:t>For this r</w:t>
      </w:r>
      <w:r w:rsidR="00C50454">
        <w:rPr>
          <w:rFonts w:ascii="Georgia" w:hAnsi="Georgia"/>
        </w:rPr>
        <w:t>ead Romans 4:13</w:t>
      </w:r>
      <w:proofErr w:type="gramStart"/>
      <w:r w:rsidR="00C50454">
        <w:rPr>
          <w:rFonts w:ascii="Georgia" w:hAnsi="Georgia"/>
        </w:rPr>
        <w:t>,14</w:t>
      </w:r>
      <w:proofErr w:type="gramEnd"/>
      <w:r w:rsidR="00C50454">
        <w:rPr>
          <w:rFonts w:ascii="Georgia" w:hAnsi="Georgia"/>
        </w:rPr>
        <w:t xml:space="preserve"> carefully. To teach that our inheritance is a </w:t>
      </w:r>
      <w:r w:rsidR="00C50454" w:rsidRPr="00C50454">
        <w:rPr>
          <w:rFonts w:ascii="Georgia" w:hAnsi="Georgia"/>
          <w:u w:val="single"/>
        </w:rPr>
        <w:t>reward for our work</w:t>
      </w:r>
      <w:r w:rsidR="00C50454">
        <w:rPr>
          <w:rFonts w:ascii="Georgia" w:hAnsi="Georgia"/>
        </w:rPr>
        <w:t xml:space="preserve"> is a doctrine which corrupts the gospel. Our inheritance is a gift to us, and our Lord will not disinherit us. We cannot be reconciled to Him the moment we believed and then become His enemies, as if He could not keep us. The Lord’s assignment concerning those the Father has given to Him</w:t>
      </w:r>
      <w:r w:rsidR="00E820C1">
        <w:rPr>
          <w:rFonts w:ascii="Georgia" w:hAnsi="Georgia"/>
        </w:rPr>
        <w:t xml:space="preserve"> is that He should lose not one! (John 6:39). Our Lord will fulfill the will of His Father. So will any Christians be consigned to darkness, weeping and gnashing of teeth? There is not a chance. The Lord knows how to rescue His own (2 Peter 2:9</w:t>
      </w:r>
      <w:r w:rsidR="005A6501">
        <w:rPr>
          <w:rFonts w:ascii="Georgia" w:hAnsi="Georgia"/>
        </w:rPr>
        <w:t xml:space="preserve">). </w:t>
      </w:r>
    </w:p>
    <w:p w:rsidR="00AA303A" w:rsidRPr="00AA303A" w:rsidRDefault="00AA303A" w:rsidP="007E4CCD">
      <w:pPr>
        <w:spacing w:line="20" w:lineRule="atLeast"/>
        <w:rPr>
          <w:rFonts w:ascii="Georgia" w:hAnsi="Georgia"/>
          <w:sz w:val="32"/>
          <w:szCs w:val="32"/>
        </w:rPr>
      </w:pPr>
    </w:p>
    <w:p w:rsidR="009D7A86" w:rsidRDefault="009D7A86" w:rsidP="007E4CCD">
      <w:pPr>
        <w:spacing w:line="20" w:lineRule="atLeast"/>
        <w:rPr>
          <w:rFonts w:ascii="Georgia" w:hAnsi="Georgia"/>
          <w:b/>
          <w:i/>
          <w:sz w:val="32"/>
          <w:szCs w:val="32"/>
        </w:rPr>
      </w:pPr>
      <w:r w:rsidRPr="003D3AA7">
        <w:rPr>
          <w:rFonts w:ascii="Georgia" w:hAnsi="Georgia"/>
          <w:b/>
          <w:i/>
          <w:sz w:val="32"/>
          <w:szCs w:val="32"/>
        </w:rPr>
        <w:t>A Final Appeal</w:t>
      </w:r>
    </w:p>
    <w:p w:rsidR="005A6501" w:rsidRDefault="005A6501" w:rsidP="007E4CCD">
      <w:pPr>
        <w:spacing w:line="20" w:lineRule="atLeast"/>
        <w:rPr>
          <w:rFonts w:ascii="Georgia" w:hAnsi="Georgia"/>
        </w:rPr>
      </w:pPr>
      <w:r>
        <w:rPr>
          <w:rFonts w:ascii="Georgia" w:hAnsi="Georgia"/>
        </w:rPr>
        <w:t xml:space="preserve">In </w:t>
      </w:r>
      <w:r w:rsidRPr="005A6501">
        <w:rPr>
          <w:rFonts w:ascii="Georgia" w:hAnsi="Georgia"/>
          <w:b/>
          <w:sz w:val="24"/>
          <w:szCs w:val="24"/>
        </w:rPr>
        <w:t>John 17</w:t>
      </w:r>
      <w:r>
        <w:rPr>
          <w:rFonts w:ascii="Georgia" w:hAnsi="Georgia"/>
        </w:rPr>
        <w:t xml:space="preserve"> t</w:t>
      </w:r>
      <w:r w:rsidRPr="005A6501">
        <w:rPr>
          <w:rFonts w:ascii="Georgia" w:hAnsi="Georgia"/>
        </w:rPr>
        <w:t xml:space="preserve">he Lord Jesus has prayed for His people, </w:t>
      </w:r>
      <w:r>
        <w:rPr>
          <w:rFonts w:ascii="Georgia" w:hAnsi="Georgia"/>
        </w:rPr>
        <w:t xml:space="preserve">including those not born at the time of His prayer (v.20). The Lord Jesus was praying for us! His prayer was good and pleasing to the Father. Anything He would ask of the Father, He will receive (John 11:22; 14:16). </w:t>
      </w:r>
      <w:r w:rsidR="00AB154A">
        <w:rPr>
          <w:rFonts w:ascii="Georgia" w:hAnsi="Georgia"/>
        </w:rPr>
        <w:t xml:space="preserve">Here is some of what He prayed for His own. </w:t>
      </w:r>
    </w:p>
    <w:p w:rsidR="00AA303A" w:rsidRDefault="00AA303A" w:rsidP="005A6501">
      <w:pPr>
        <w:spacing w:after="0" w:line="20" w:lineRule="atLeast"/>
        <w:rPr>
          <w:rFonts w:ascii="Georgia" w:hAnsi="Georgia"/>
        </w:rPr>
      </w:pPr>
      <w:r>
        <w:rPr>
          <w:rFonts w:ascii="Georgia" w:hAnsi="Georgia"/>
        </w:rPr>
        <w:t xml:space="preserve">He prayed that the Father would keep </w:t>
      </w:r>
      <w:r w:rsidR="00DA4F2F">
        <w:rPr>
          <w:rFonts w:ascii="Georgia" w:hAnsi="Georgia"/>
        </w:rPr>
        <w:t>us</w:t>
      </w:r>
      <w:r>
        <w:rPr>
          <w:rFonts w:ascii="Georgia" w:hAnsi="Georgia"/>
        </w:rPr>
        <w:t>. (vv.11 &amp; 15)</w:t>
      </w:r>
    </w:p>
    <w:p w:rsidR="00810872" w:rsidRDefault="005A6501" w:rsidP="005A6501">
      <w:pPr>
        <w:spacing w:after="0" w:line="20" w:lineRule="atLeast"/>
        <w:rPr>
          <w:rFonts w:ascii="Georgia" w:hAnsi="Georgia"/>
        </w:rPr>
      </w:pPr>
      <w:r>
        <w:rPr>
          <w:rFonts w:ascii="Georgia" w:hAnsi="Georgia"/>
        </w:rPr>
        <w:t xml:space="preserve">He prayed for us to be </w:t>
      </w:r>
      <w:r w:rsidR="00AB154A">
        <w:rPr>
          <w:rFonts w:ascii="Georgia" w:hAnsi="Georgia"/>
        </w:rPr>
        <w:t>sanctified. (vv.17 &amp; 19)</w:t>
      </w:r>
    </w:p>
    <w:p w:rsidR="005A6501" w:rsidRDefault="005A6501" w:rsidP="005A6501">
      <w:pPr>
        <w:spacing w:after="0" w:line="20" w:lineRule="atLeast"/>
        <w:rPr>
          <w:rFonts w:ascii="Georgia" w:hAnsi="Georgia"/>
        </w:rPr>
      </w:pPr>
      <w:r>
        <w:rPr>
          <w:rFonts w:ascii="Georgia" w:hAnsi="Georgia"/>
        </w:rPr>
        <w:t>He prayed for our unity</w:t>
      </w:r>
      <w:r w:rsidR="00AB154A">
        <w:rPr>
          <w:rFonts w:ascii="Georgia" w:hAnsi="Georgia"/>
        </w:rPr>
        <w:t>. (vv.21</w:t>
      </w:r>
      <w:proofErr w:type="gramStart"/>
      <w:r w:rsidR="00AB154A">
        <w:rPr>
          <w:rFonts w:ascii="Georgia" w:hAnsi="Georgia"/>
        </w:rPr>
        <w:t>,22</w:t>
      </w:r>
      <w:proofErr w:type="gramEnd"/>
      <w:r w:rsidR="00AB154A">
        <w:rPr>
          <w:rFonts w:ascii="Georgia" w:hAnsi="Georgia"/>
        </w:rPr>
        <w:t xml:space="preserve"> &amp; 23)</w:t>
      </w:r>
    </w:p>
    <w:p w:rsidR="00AB154A" w:rsidRDefault="00AB154A" w:rsidP="005A6501">
      <w:pPr>
        <w:spacing w:after="0" w:line="20" w:lineRule="atLeast"/>
        <w:rPr>
          <w:rFonts w:ascii="Georgia" w:hAnsi="Georgia"/>
        </w:rPr>
      </w:pPr>
      <w:r>
        <w:rPr>
          <w:rFonts w:ascii="Georgia" w:hAnsi="Georgia"/>
        </w:rPr>
        <w:t xml:space="preserve">He prayed for </w:t>
      </w:r>
      <w:r w:rsidR="00DA4F2F">
        <w:rPr>
          <w:rFonts w:ascii="Georgia" w:hAnsi="Georgia"/>
        </w:rPr>
        <w:t>us</w:t>
      </w:r>
      <w:r>
        <w:rPr>
          <w:rFonts w:ascii="Georgia" w:hAnsi="Georgia"/>
        </w:rPr>
        <w:t xml:space="preserve"> to be with Him where He is. (v.24)</w:t>
      </w:r>
    </w:p>
    <w:p w:rsidR="00AB154A" w:rsidRDefault="00AB154A" w:rsidP="005A6501">
      <w:pPr>
        <w:spacing w:after="0" w:line="20" w:lineRule="atLeast"/>
        <w:rPr>
          <w:rFonts w:ascii="Georgia" w:hAnsi="Georgia"/>
        </w:rPr>
      </w:pPr>
      <w:r>
        <w:rPr>
          <w:rFonts w:ascii="Georgia" w:hAnsi="Georgia"/>
        </w:rPr>
        <w:t xml:space="preserve">He prayed that </w:t>
      </w:r>
      <w:r w:rsidR="00DA4F2F">
        <w:rPr>
          <w:rFonts w:ascii="Georgia" w:hAnsi="Georgia"/>
        </w:rPr>
        <w:t xml:space="preserve">we will </w:t>
      </w:r>
      <w:r>
        <w:rPr>
          <w:rFonts w:ascii="Georgia" w:hAnsi="Georgia"/>
        </w:rPr>
        <w:t>see His glory. (v.24)</w:t>
      </w:r>
    </w:p>
    <w:p w:rsidR="00AB154A" w:rsidRDefault="00AB154A" w:rsidP="005A6501">
      <w:pPr>
        <w:spacing w:after="0" w:line="20" w:lineRule="atLeast"/>
        <w:rPr>
          <w:rFonts w:ascii="Georgia" w:hAnsi="Georgia"/>
        </w:rPr>
      </w:pPr>
      <w:r>
        <w:rPr>
          <w:rFonts w:ascii="Georgia" w:hAnsi="Georgia"/>
        </w:rPr>
        <w:t xml:space="preserve">He </w:t>
      </w:r>
      <w:r w:rsidR="00DA4F2F">
        <w:rPr>
          <w:rFonts w:ascii="Georgia" w:hAnsi="Georgia"/>
        </w:rPr>
        <w:t xml:space="preserve">said He </w:t>
      </w:r>
      <w:r>
        <w:rPr>
          <w:rFonts w:ascii="Georgia" w:hAnsi="Georgia"/>
        </w:rPr>
        <w:t xml:space="preserve">will continue to make the Father known to </w:t>
      </w:r>
      <w:r w:rsidR="00DA4F2F">
        <w:rPr>
          <w:rFonts w:ascii="Georgia" w:hAnsi="Georgia"/>
        </w:rPr>
        <w:t>us</w:t>
      </w:r>
      <w:r>
        <w:rPr>
          <w:rFonts w:ascii="Georgia" w:hAnsi="Georgia"/>
        </w:rPr>
        <w:t>. (v.26)</w:t>
      </w:r>
    </w:p>
    <w:p w:rsidR="00AB154A" w:rsidRDefault="00AB154A" w:rsidP="005A6501">
      <w:pPr>
        <w:spacing w:after="0" w:line="20" w:lineRule="atLeast"/>
        <w:rPr>
          <w:rFonts w:ascii="Georgia" w:hAnsi="Georgia"/>
        </w:rPr>
      </w:pPr>
      <w:r>
        <w:rPr>
          <w:rFonts w:ascii="Georgia" w:hAnsi="Georgia"/>
        </w:rPr>
        <w:t>He prayed that the love the Father has for Christ will be in us as well. (v.26)</w:t>
      </w:r>
    </w:p>
    <w:p w:rsidR="00AB154A" w:rsidRDefault="00AB154A" w:rsidP="005A6501">
      <w:pPr>
        <w:spacing w:after="0" w:line="20" w:lineRule="atLeast"/>
        <w:rPr>
          <w:rFonts w:ascii="Georgia" w:hAnsi="Georgia"/>
        </w:rPr>
      </w:pPr>
    </w:p>
    <w:p w:rsidR="002E050F" w:rsidRPr="002E050F" w:rsidRDefault="00DA4F2F" w:rsidP="002E050F">
      <w:pPr>
        <w:spacing w:after="0" w:line="20" w:lineRule="atLeast"/>
        <w:rPr>
          <w:rFonts w:ascii="Georgia" w:hAnsi="Georgia"/>
        </w:rPr>
      </w:pPr>
      <w:r>
        <w:rPr>
          <w:rFonts w:ascii="Georgia" w:hAnsi="Georgia"/>
        </w:rPr>
        <w:t xml:space="preserve">What a prayer! </w:t>
      </w:r>
      <w:r w:rsidR="00AB154A">
        <w:rPr>
          <w:rFonts w:ascii="Georgia" w:hAnsi="Georgia"/>
        </w:rPr>
        <w:t>Not one thing</w:t>
      </w:r>
      <w:bookmarkStart w:id="0" w:name="_GoBack"/>
      <w:bookmarkEnd w:id="0"/>
      <w:r w:rsidR="00AB154A">
        <w:rPr>
          <w:rFonts w:ascii="Georgia" w:hAnsi="Georgia"/>
        </w:rPr>
        <w:t xml:space="preserve"> </w:t>
      </w:r>
      <w:r w:rsidR="002E050F">
        <w:rPr>
          <w:rFonts w:ascii="Georgia" w:hAnsi="Georgia"/>
        </w:rPr>
        <w:t>Jesus</w:t>
      </w:r>
      <w:r w:rsidR="00AA303A">
        <w:rPr>
          <w:rFonts w:ascii="Georgia" w:hAnsi="Georgia"/>
        </w:rPr>
        <w:t xml:space="preserve"> asked for in His</w:t>
      </w:r>
      <w:r w:rsidR="00AB154A">
        <w:rPr>
          <w:rFonts w:ascii="Georgia" w:hAnsi="Georgia"/>
        </w:rPr>
        <w:t xml:space="preserve"> prayer will be denied. What our Lord prayed for us is very much the opposite of a scene of </w:t>
      </w:r>
      <w:r w:rsidR="00AA303A">
        <w:rPr>
          <w:rFonts w:ascii="Georgia" w:hAnsi="Georgia"/>
        </w:rPr>
        <w:t xml:space="preserve">darkness, </w:t>
      </w:r>
      <w:r w:rsidR="00AB154A">
        <w:rPr>
          <w:rFonts w:ascii="Georgia" w:hAnsi="Georgia"/>
        </w:rPr>
        <w:t>weeping</w:t>
      </w:r>
      <w:r w:rsidR="00AA303A">
        <w:rPr>
          <w:rFonts w:ascii="Georgia" w:hAnsi="Georgia"/>
        </w:rPr>
        <w:t>,</w:t>
      </w:r>
      <w:r w:rsidR="00AB154A">
        <w:rPr>
          <w:rFonts w:ascii="Georgia" w:hAnsi="Georgia"/>
        </w:rPr>
        <w:t xml:space="preserve"> wailing</w:t>
      </w:r>
      <w:r w:rsidR="00AA303A">
        <w:rPr>
          <w:rFonts w:ascii="Georgia" w:hAnsi="Georgia"/>
        </w:rPr>
        <w:t>,</w:t>
      </w:r>
      <w:r w:rsidR="00AB154A">
        <w:rPr>
          <w:rFonts w:ascii="Georgia" w:hAnsi="Georgia"/>
        </w:rPr>
        <w:t xml:space="preserve"> and gnashing of teeth for</w:t>
      </w:r>
      <w:r w:rsidR="00AA303A">
        <w:rPr>
          <w:rFonts w:ascii="Georgia" w:hAnsi="Georgia"/>
        </w:rPr>
        <w:t xml:space="preserve"> His</w:t>
      </w:r>
      <w:r w:rsidR="00AB154A">
        <w:rPr>
          <w:rFonts w:ascii="Georgia" w:hAnsi="Georgia"/>
        </w:rPr>
        <w:t xml:space="preserve"> people</w:t>
      </w:r>
      <w:r w:rsidR="00F819E6">
        <w:rPr>
          <w:rFonts w:ascii="Georgia" w:hAnsi="Georgia"/>
        </w:rPr>
        <w:t xml:space="preserve">. </w:t>
      </w:r>
      <w:r w:rsidR="002E050F">
        <w:rPr>
          <w:rFonts w:ascii="Georgia" w:hAnsi="Georgia"/>
        </w:rPr>
        <w:t>Therefore with such assurance</w:t>
      </w:r>
      <w:r w:rsidR="00F819E6">
        <w:rPr>
          <w:rFonts w:ascii="Georgia" w:hAnsi="Georgia"/>
        </w:rPr>
        <w:t xml:space="preserve"> from His intercession for us</w:t>
      </w:r>
      <w:r w:rsidR="002E050F">
        <w:rPr>
          <w:rFonts w:ascii="Georgia" w:hAnsi="Georgia"/>
        </w:rPr>
        <w:t>, we need not serve the Lord out of a spirit of fear (2 Timothy 1:7), but out of love and thankfulness. The kingdom of God is a matter of ri</w:t>
      </w:r>
      <w:r w:rsidR="002E050F">
        <w:rPr>
          <w:rFonts w:ascii="Georgia" w:hAnsi="Georgia" w:cs="Georgia"/>
        </w:rPr>
        <w:t xml:space="preserve">ghteousness and peace and joy in the Holy Spirit (Romans 14:17). </w:t>
      </w:r>
      <w:r w:rsidR="00F819E6">
        <w:rPr>
          <w:rFonts w:ascii="Georgia" w:hAnsi="Georgia" w:cs="Georgia"/>
        </w:rPr>
        <w:t xml:space="preserve">It is not dread of what may happen to us if we fail to work hard enough. </w:t>
      </w:r>
    </w:p>
    <w:p w:rsidR="002E050F" w:rsidRDefault="002E050F" w:rsidP="005A6501">
      <w:pPr>
        <w:spacing w:after="0" w:line="20" w:lineRule="atLeast"/>
        <w:rPr>
          <w:rFonts w:ascii="Georgia" w:hAnsi="Georgia"/>
        </w:rPr>
      </w:pPr>
    </w:p>
    <w:sectPr w:rsidR="002E050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2CB" w:rsidRDefault="003E72CB" w:rsidP="007B71DE">
      <w:pPr>
        <w:spacing w:after="0" w:line="240" w:lineRule="auto"/>
      </w:pPr>
      <w:r>
        <w:separator/>
      </w:r>
    </w:p>
  </w:endnote>
  <w:endnote w:type="continuationSeparator" w:id="0">
    <w:p w:rsidR="003E72CB" w:rsidRDefault="003E72CB" w:rsidP="007B7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679618"/>
      <w:docPartObj>
        <w:docPartGallery w:val="Page Numbers (Bottom of Page)"/>
        <w:docPartUnique/>
      </w:docPartObj>
    </w:sdtPr>
    <w:sdtEndPr>
      <w:rPr>
        <w:noProof/>
      </w:rPr>
    </w:sdtEndPr>
    <w:sdtContent>
      <w:p w:rsidR="007B71DE" w:rsidRDefault="007B71DE">
        <w:pPr>
          <w:pStyle w:val="Footer"/>
          <w:jc w:val="right"/>
        </w:pPr>
        <w:r>
          <w:fldChar w:fldCharType="begin"/>
        </w:r>
        <w:r>
          <w:instrText xml:space="preserve"> PAGE   \* MERGEFORMAT </w:instrText>
        </w:r>
        <w:r>
          <w:fldChar w:fldCharType="separate"/>
        </w:r>
        <w:r w:rsidR="00E12150">
          <w:rPr>
            <w:noProof/>
          </w:rPr>
          <w:t>6</w:t>
        </w:r>
        <w:r>
          <w:rPr>
            <w:noProof/>
          </w:rPr>
          <w:fldChar w:fldCharType="end"/>
        </w:r>
      </w:p>
    </w:sdtContent>
  </w:sdt>
  <w:p w:rsidR="007B71DE" w:rsidRDefault="007B71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2CB" w:rsidRDefault="003E72CB" w:rsidP="007B71DE">
      <w:pPr>
        <w:spacing w:after="0" w:line="240" w:lineRule="auto"/>
      </w:pPr>
      <w:r>
        <w:separator/>
      </w:r>
    </w:p>
  </w:footnote>
  <w:footnote w:type="continuationSeparator" w:id="0">
    <w:p w:rsidR="003E72CB" w:rsidRDefault="003E72CB" w:rsidP="007B71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85E91"/>
    <w:multiLevelType w:val="hybridMultilevel"/>
    <w:tmpl w:val="D37482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A50058"/>
    <w:multiLevelType w:val="hybridMultilevel"/>
    <w:tmpl w:val="F8D0D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666"/>
    <w:rsid w:val="000065BB"/>
    <w:rsid w:val="00060E55"/>
    <w:rsid w:val="00091735"/>
    <w:rsid w:val="000A1A41"/>
    <w:rsid w:val="000A55A9"/>
    <w:rsid w:val="000B39C6"/>
    <w:rsid w:val="000D0F58"/>
    <w:rsid w:val="001469E4"/>
    <w:rsid w:val="001700B2"/>
    <w:rsid w:val="0018439C"/>
    <w:rsid w:val="001A3F5B"/>
    <w:rsid w:val="001B61DE"/>
    <w:rsid w:val="001D17A3"/>
    <w:rsid w:val="00242ED7"/>
    <w:rsid w:val="002C4A0C"/>
    <w:rsid w:val="002D75D0"/>
    <w:rsid w:val="002E050F"/>
    <w:rsid w:val="002F506C"/>
    <w:rsid w:val="003B4929"/>
    <w:rsid w:val="003D2C8A"/>
    <w:rsid w:val="003D3AA7"/>
    <w:rsid w:val="003E72CB"/>
    <w:rsid w:val="003F7C16"/>
    <w:rsid w:val="00411AB1"/>
    <w:rsid w:val="0044002D"/>
    <w:rsid w:val="00447D68"/>
    <w:rsid w:val="0046251C"/>
    <w:rsid w:val="0048725E"/>
    <w:rsid w:val="004C77DB"/>
    <w:rsid w:val="004E78AB"/>
    <w:rsid w:val="0050529C"/>
    <w:rsid w:val="005556C4"/>
    <w:rsid w:val="00567438"/>
    <w:rsid w:val="005A492B"/>
    <w:rsid w:val="005A6501"/>
    <w:rsid w:val="005A6A4F"/>
    <w:rsid w:val="005E78B7"/>
    <w:rsid w:val="005F6C49"/>
    <w:rsid w:val="00675685"/>
    <w:rsid w:val="00684C9F"/>
    <w:rsid w:val="006D7A8C"/>
    <w:rsid w:val="00715D5B"/>
    <w:rsid w:val="007241DB"/>
    <w:rsid w:val="00753958"/>
    <w:rsid w:val="007A2284"/>
    <w:rsid w:val="007B71DE"/>
    <w:rsid w:val="007E4CCD"/>
    <w:rsid w:val="007F7CE1"/>
    <w:rsid w:val="00810872"/>
    <w:rsid w:val="008C068C"/>
    <w:rsid w:val="008D111C"/>
    <w:rsid w:val="00901E6A"/>
    <w:rsid w:val="00914666"/>
    <w:rsid w:val="00921D87"/>
    <w:rsid w:val="0097055C"/>
    <w:rsid w:val="009915B9"/>
    <w:rsid w:val="009C612A"/>
    <w:rsid w:val="009D7A86"/>
    <w:rsid w:val="009E4848"/>
    <w:rsid w:val="009F6FE7"/>
    <w:rsid w:val="00A56518"/>
    <w:rsid w:val="00A74D79"/>
    <w:rsid w:val="00A83AEE"/>
    <w:rsid w:val="00AA303A"/>
    <w:rsid w:val="00AB154A"/>
    <w:rsid w:val="00AC13FF"/>
    <w:rsid w:val="00AE109B"/>
    <w:rsid w:val="00AE4BD4"/>
    <w:rsid w:val="00B60C5E"/>
    <w:rsid w:val="00BB2DE8"/>
    <w:rsid w:val="00BD6270"/>
    <w:rsid w:val="00C50454"/>
    <w:rsid w:val="00CB377D"/>
    <w:rsid w:val="00D6592C"/>
    <w:rsid w:val="00DA4F2F"/>
    <w:rsid w:val="00DB0714"/>
    <w:rsid w:val="00DE247B"/>
    <w:rsid w:val="00DF5EE2"/>
    <w:rsid w:val="00E12150"/>
    <w:rsid w:val="00E61359"/>
    <w:rsid w:val="00E729E9"/>
    <w:rsid w:val="00E820C1"/>
    <w:rsid w:val="00E84DC1"/>
    <w:rsid w:val="00EB358A"/>
    <w:rsid w:val="00EC6BF8"/>
    <w:rsid w:val="00F052B0"/>
    <w:rsid w:val="00F75AF8"/>
    <w:rsid w:val="00F80BF5"/>
    <w:rsid w:val="00F819E6"/>
    <w:rsid w:val="00FE2BC0"/>
    <w:rsid w:val="00FE6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17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7A3"/>
    <w:rPr>
      <w:rFonts w:ascii="Tahoma" w:hAnsi="Tahoma" w:cs="Tahoma"/>
      <w:sz w:val="16"/>
      <w:szCs w:val="16"/>
    </w:rPr>
  </w:style>
  <w:style w:type="paragraph" w:styleId="ListParagraph">
    <w:name w:val="List Paragraph"/>
    <w:basedOn w:val="Normal"/>
    <w:uiPriority w:val="34"/>
    <w:qFormat/>
    <w:rsid w:val="000065BB"/>
    <w:pPr>
      <w:ind w:left="720"/>
      <w:contextualSpacing/>
    </w:pPr>
  </w:style>
  <w:style w:type="paragraph" w:styleId="Header">
    <w:name w:val="header"/>
    <w:basedOn w:val="Normal"/>
    <w:link w:val="HeaderChar"/>
    <w:uiPriority w:val="99"/>
    <w:unhideWhenUsed/>
    <w:rsid w:val="007B7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1DE"/>
  </w:style>
  <w:style w:type="paragraph" w:styleId="Footer">
    <w:name w:val="footer"/>
    <w:basedOn w:val="Normal"/>
    <w:link w:val="FooterChar"/>
    <w:uiPriority w:val="99"/>
    <w:unhideWhenUsed/>
    <w:rsid w:val="007B7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1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17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7A3"/>
    <w:rPr>
      <w:rFonts w:ascii="Tahoma" w:hAnsi="Tahoma" w:cs="Tahoma"/>
      <w:sz w:val="16"/>
      <w:szCs w:val="16"/>
    </w:rPr>
  </w:style>
  <w:style w:type="paragraph" w:styleId="ListParagraph">
    <w:name w:val="List Paragraph"/>
    <w:basedOn w:val="Normal"/>
    <w:uiPriority w:val="34"/>
    <w:qFormat/>
    <w:rsid w:val="000065BB"/>
    <w:pPr>
      <w:ind w:left="720"/>
      <w:contextualSpacing/>
    </w:pPr>
  </w:style>
  <w:style w:type="paragraph" w:styleId="Header">
    <w:name w:val="header"/>
    <w:basedOn w:val="Normal"/>
    <w:link w:val="HeaderChar"/>
    <w:uiPriority w:val="99"/>
    <w:unhideWhenUsed/>
    <w:rsid w:val="007B7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1DE"/>
  </w:style>
  <w:style w:type="paragraph" w:styleId="Footer">
    <w:name w:val="footer"/>
    <w:basedOn w:val="Normal"/>
    <w:link w:val="FooterChar"/>
    <w:uiPriority w:val="99"/>
    <w:unhideWhenUsed/>
    <w:rsid w:val="007B7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0E5B5-E719-4C71-A19D-31566F3B4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1</Pages>
  <Words>3009</Words>
  <Characters>17152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31</cp:revision>
  <cp:lastPrinted>2013-12-26T05:10:00Z</cp:lastPrinted>
  <dcterms:created xsi:type="dcterms:W3CDTF">2013-12-25T17:32:00Z</dcterms:created>
  <dcterms:modified xsi:type="dcterms:W3CDTF">2014-01-04T07:07:00Z</dcterms:modified>
</cp:coreProperties>
</file>